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1BE9" w14:textId="61035D00" w:rsidR="00A00412" w:rsidRDefault="004D77F1" w:rsidP="00447B4E">
      <w:pPr>
        <w:rPr>
          <w:rFonts w:asciiTheme="minorHAnsi" w:eastAsia="Times New Roman" w:hAnsiTheme="minorHAnsi" w:cstheme="minorHAnsi"/>
          <w:color w:val="4F81BD" w:themeColor="accent1"/>
          <w:sz w:val="44"/>
          <w:szCs w:val="32"/>
          <w:shd w:val="clear" w:color="auto" w:fill="FFFFFF"/>
          <w:lang w:val="es-ES" w:eastAsia="x-none"/>
        </w:rPr>
      </w:pPr>
      <w:r>
        <w:rPr>
          <w:rFonts w:asciiTheme="minorHAnsi" w:eastAsia="Times New Roman" w:hAnsiTheme="minorHAnsi" w:cstheme="minorHAnsi"/>
          <w:color w:val="4F81BD" w:themeColor="accent1"/>
          <w:sz w:val="44"/>
          <w:szCs w:val="32"/>
          <w:shd w:val="clear" w:color="auto" w:fill="FFFFFF"/>
          <w:lang w:val="es-ES" w:eastAsia="x-none"/>
        </w:rPr>
        <w:t xml:space="preserve">                     </w:t>
      </w:r>
    </w:p>
    <w:p w14:paraId="5944B4E5" w14:textId="1391C495" w:rsidR="00447B4E" w:rsidRDefault="00A00412" w:rsidP="00A00412">
      <w:pPr>
        <w:jc w:val="center"/>
        <w:rPr>
          <w:rFonts w:asciiTheme="minorHAnsi" w:eastAsia="Times New Roman" w:hAnsiTheme="minorHAnsi" w:cstheme="minorHAnsi"/>
          <w:color w:val="4F81BD" w:themeColor="accent1"/>
          <w:sz w:val="44"/>
          <w:szCs w:val="32"/>
          <w:shd w:val="clear" w:color="auto" w:fill="FFFFFF"/>
          <w:lang w:val="es-ES" w:eastAsia="x-none"/>
        </w:rPr>
      </w:pPr>
      <w:r>
        <w:rPr>
          <w:rFonts w:asciiTheme="minorHAnsi" w:eastAsia="Times New Roman" w:hAnsiTheme="minorHAnsi" w:cstheme="minorHAnsi"/>
          <w:b/>
          <w:noProof/>
          <w:color w:val="002060"/>
          <w:sz w:val="32"/>
          <w:szCs w:val="32"/>
          <w:lang w:val="en-US"/>
        </w:rPr>
        <mc:AlternateContent>
          <mc:Choice Requires="wps">
            <w:drawing>
              <wp:anchor distT="0" distB="0" distL="114300" distR="114300" simplePos="0" relativeHeight="251659264" behindDoc="0" locked="0" layoutInCell="1" allowOverlap="1" wp14:anchorId="1FACE476" wp14:editId="35FFFE61">
                <wp:simplePos x="0" y="0"/>
                <wp:positionH relativeFrom="column">
                  <wp:posOffset>1545590</wp:posOffset>
                </wp:positionH>
                <wp:positionV relativeFrom="paragraph">
                  <wp:posOffset>471170</wp:posOffset>
                </wp:positionV>
                <wp:extent cx="3619500" cy="0"/>
                <wp:effectExtent l="0" t="0" r="19050" b="19050"/>
                <wp:wrapNone/>
                <wp:docPr id="20" name="Conector recto 20"/>
                <wp:cNvGraphicFramePr/>
                <a:graphic xmlns:a="http://schemas.openxmlformats.org/drawingml/2006/main">
                  <a:graphicData uri="http://schemas.microsoft.com/office/word/2010/wordprocessingShape">
                    <wps:wsp>
                      <wps:cNvCnPr/>
                      <wps:spPr>
                        <a:xfrm>
                          <a:off x="0" y="0"/>
                          <a:ext cx="3619500" cy="0"/>
                        </a:xfrm>
                        <a:prstGeom prst="line">
                          <a:avLst/>
                        </a:prstGeom>
                        <a:ln w="31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31FF4" id="Conector recto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37.1pt" to="406.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" strokecolor="#4f81bd [3204]" strokeweight=".25pt"/>
            </w:pict>
          </mc:Fallback>
        </mc:AlternateContent>
      </w:r>
      <w:r w:rsidR="00176DC7">
        <w:rPr>
          <w:rFonts w:asciiTheme="minorHAnsi" w:eastAsia="Times New Roman" w:hAnsiTheme="minorHAnsi" w:cstheme="minorHAnsi"/>
          <w:color w:val="4F81BD" w:themeColor="accent1"/>
          <w:sz w:val="44"/>
          <w:szCs w:val="32"/>
          <w:shd w:val="clear" w:color="auto" w:fill="FFFFFF"/>
          <w:lang w:val="es-ES" w:eastAsia="x-none"/>
        </w:rPr>
        <w:t>Manual para Postulantes</w:t>
      </w:r>
    </w:p>
    <w:p w14:paraId="3BDCA9B5" w14:textId="109A8F88" w:rsidR="00447B4E" w:rsidRDefault="00176DC7" w:rsidP="00447B4E">
      <w:pPr>
        <w:jc w:val="center"/>
        <w:rPr>
          <w:rFonts w:asciiTheme="minorHAnsi" w:eastAsia="Times New Roman" w:hAnsiTheme="minorHAnsi" w:cstheme="minorHAnsi"/>
          <w:color w:val="4F81BD" w:themeColor="accent1"/>
          <w:sz w:val="44"/>
          <w:szCs w:val="32"/>
          <w:shd w:val="clear" w:color="auto" w:fill="FFFFFF"/>
          <w:lang w:val="es-ES" w:eastAsia="x-none"/>
        </w:rPr>
      </w:pPr>
      <w:r>
        <w:rPr>
          <w:rFonts w:asciiTheme="minorHAnsi" w:eastAsia="Times New Roman" w:hAnsiTheme="minorHAnsi" w:cstheme="minorHAnsi"/>
          <w:color w:val="4F81BD" w:themeColor="accent1"/>
          <w:sz w:val="44"/>
          <w:szCs w:val="32"/>
          <w:shd w:val="clear" w:color="auto" w:fill="FFFFFF"/>
          <w:lang w:val="es-ES" w:eastAsia="x-none"/>
        </w:rPr>
        <w:t>Personas con discapacidad visual, auditiva y/o motora</w:t>
      </w:r>
      <w:r w:rsidR="00447B4E">
        <w:rPr>
          <w:rFonts w:asciiTheme="minorHAnsi" w:eastAsia="Times New Roman" w:hAnsiTheme="minorHAnsi" w:cstheme="minorHAnsi"/>
          <w:color w:val="4F81BD" w:themeColor="accent1"/>
          <w:sz w:val="44"/>
          <w:szCs w:val="32"/>
          <w:shd w:val="clear" w:color="auto" w:fill="FFFFFF"/>
          <w:lang w:val="es-ES" w:eastAsia="x-none"/>
        </w:rPr>
        <w:t xml:space="preserve"> Admisión 2022</w:t>
      </w:r>
    </w:p>
    <w:p w14:paraId="41F455C3" w14:textId="13C002AD" w:rsidR="00447B4E" w:rsidRPr="004D77F1" w:rsidRDefault="00447B4E" w:rsidP="00A00412">
      <w:pPr>
        <w:rPr>
          <w:rFonts w:asciiTheme="minorHAnsi" w:eastAsia="Times New Roman" w:hAnsiTheme="minorHAnsi" w:cstheme="minorHAnsi"/>
          <w:color w:val="4F81BD" w:themeColor="accent1"/>
          <w:sz w:val="44"/>
          <w:szCs w:val="32"/>
          <w:shd w:val="clear" w:color="auto" w:fill="FFFFFF"/>
          <w:lang w:val="es-ES" w:eastAsia="x-none"/>
        </w:rPr>
      </w:pPr>
    </w:p>
    <w:p w14:paraId="55F1B926" w14:textId="106BA39E" w:rsidR="00447B4E" w:rsidRDefault="00447B4E" w:rsidP="00A00412">
      <w:pPr>
        <w:spacing w:after="0"/>
        <w:jc w:val="center"/>
        <w:rPr>
          <w:rFonts w:asciiTheme="minorHAnsi" w:eastAsia="Times New Roman" w:hAnsiTheme="minorHAnsi" w:cstheme="minorHAnsi"/>
          <w:b/>
          <w:color w:val="002060"/>
          <w:sz w:val="28"/>
          <w:szCs w:val="32"/>
          <w:shd w:val="clear" w:color="auto" w:fill="FFFFFF"/>
          <w:lang w:eastAsia="x-none"/>
        </w:rPr>
      </w:pPr>
      <w:r>
        <w:rPr>
          <w:rFonts w:asciiTheme="minorHAnsi" w:eastAsia="Times New Roman" w:hAnsiTheme="minorHAnsi" w:cstheme="minorHAnsi"/>
          <w:b/>
          <w:color w:val="002060"/>
          <w:sz w:val="28"/>
          <w:szCs w:val="32"/>
          <w:shd w:val="clear" w:color="auto" w:fill="FFFFFF"/>
          <w:lang w:eastAsia="x-none"/>
        </w:rPr>
        <w:t xml:space="preserve">DATOS GENERALES Y REQUISITOS DE LA </w:t>
      </w:r>
      <w:r w:rsidR="00176DC7">
        <w:rPr>
          <w:rFonts w:asciiTheme="minorHAnsi" w:eastAsia="Times New Roman" w:hAnsiTheme="minorHAnsi" w:cstheme="minorHAnsi"/>
          <w:b/>
          <w:color w:val="002060"/>
          <w:sz w:val="28"/>
          <w:szCs w:val="32"/>
          <w:shd w:val="clear" w:color="auto" w:fill="FFFFFF"/>
          <w:lang w:eastAsia="x-none"/>
        </w:rPr>
        <w:t>ADMISIÓN PARA PERSONAS CON DISCAPACIDAD</w:t>
      </w:r>
      <w:r>
        <w:rPr>
          <w:rFonts w:asciiTheme="minorHAnsi" w:eastAsia="Times New Roman" w:hAnsiTheme="minorHAnsi" w:cstheme="minorHAnsi"/>
          <w:b/>
          <w:color w:val="002060"/>
          <w:sz w:val="28"/>
          <w:szCs w:val="32"/>
          <w:shd w:val="clear" w:color="auto" w:fill="FFFFFF"/>
          <w:lang w:eastAsia="x-none"/>
        </w:rPr>
        <w:t xml:space="preserve"> </w:t>
      </w:r>
    </w:p>
    <w:p w14:paraId="2D193B1E" w14:textId="3BFDBC6D" w:rsidR="00447B4E" w:rsidRDefault="00447B4E" w:rsidP="00447B4E">
      <w:pPr>
        <w:spacing w:after="0"/>
        <w:jc w:val="center"/>
        <w:rPr>
          <w:rFonts w:asciiTheme="minorHAnsi" w:eastAsia="Times New Roman" w:hAnsiTheme="minorHAnsi" w:cstheme="minorHAnsi"/>
          <w:b/>
          <w:color w:val="002060"/>
          <w:sz w:val="28"/>
          <w:szCs w:val="32"/>
          <w:shd w:val="clear" w:color="auto" w:fill="FFFFFF"/>
          <w:lang w:eastAsia="x-none"/>
        </w:rPr>
      </w:pPr>
    </w:p>
    <w:p w14:paraId="103262DD" w14:textId="0CD33373" w:rsidR="00447B4E" w:rsidRPr="00E8669F" w:rsidRDefault="00447B4E"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En este manual podrás encontrar una g</w:t>
      </w:r>
      <w:r w:rsidR="00176DC7">
        <w:rPr>
          <w:rFonts w:asciiTheme="minorHAnsi" w:eastAsia="Times New Roman" w:hAnsiTheme="minorHAnsi" w:cstheme="minorHAnsi"/>
          <w:bCs/>
          <w:shd w:val="clear" w:color="auto" w:fill="FFFFFF"/>
          <w:lang w:eastAsia="x-none"/>
        </w:rPr>
        <w:t xml:space="preserve">uía para tu postulación a la </w:t>
      </w:r>
      <w:r w:rsidR="00176DC7" w:rsidRPr="00176DC7">
        <w:rPr>
          <w:rFonts w:asciiTheme="minorHAnsi" w:eastAsia="Times New Roman" w:hAnsiTheme="minorHAnsi" w:cstheme="minorHAnsi"/>
          <w:b/>
          <w:bCs/>
          <w:shd w:val="clear" w:color="auto" w:fill="FFFFFF"/>
          <w:lang w:eastAsia="x-none"/>
        </w:rPr>
        <w:t>vía alternativa de ingreso</w:t>
      </w:r>
      <w:r w:rsidRPr="00176DC7">
        <w:rPr>
          <w:rFonts w:asciiTheme="minorHAnsi" w:eastAsia="Times New Roman" w:hAnsiTheme="minorHAnsi" w:cstheme="minorHAnsi"/>
          <w:b/>
          <w:bCs/>
          <w:shd w:val="clear" w:color="auto" w:fill="FFFFFF"/>
          <w:lang w:eastAsia="x-none"/>
        </w:rPr>
        <w:t xml:space="preserve"> para </w:t>
      </w:r>
      <w:r w:rsidR="00176DC7" w:rsidRPr="00176DC7">
        <w:rPr>
          <w:rFonts w:asciiTheme="minorHAnsi" w:eastAsia="Times New Roman" w:hAnsiTheme="minorHAnsi" w:cstheme="minorHAnsi"/>
          <w:b/>
          <w:bCs/>
          <w:shd w:val="clear" w:color="auto" w:fill="FFFFFF"/>
          <w:lang w:eastAsia="x-none"/>
        </w:rPr>
        <w:t>persona</w:t>
      </w:r>
      <w:r w:rsidRPr="00176DC7">
        <w:rPr>
          <w:rFonts w:asciiTheme="minorHAnsi" w:eastAsia="Times New Roman" w:hAnsiTheme="minorHAnsi" w:cstheme="minorHAnsi"/>
          <w:b/>
          <w:bCs/>
          <w:shd w:val="clear" w:color="auto" w:fill="FFFFFF"/>
          <w:lang w:eastAsia="x-none"/>
        </w:rPr>
        <w:t xml:space="preserve"> con </w:t>
      </w:r>
      <w:r w:rsidR="00176DC7" w:rsidRPr="00176DC7">
        <w:rPr>
          <w:rFonts w:asciiTheme="minorHAnsi" w:eastAsia="Times New Roman" w:hAnsiTheme="minorHAnsi" w:cstheme="minorHAnsi"/>
          <w:b/>
          <w:bCs/>
          <w:shd w:val="clear" w:color="auto" w:fill="FFFFFF"/>
          <w:lang w:eastAsia="x-none"/>
        </w:rPr>
        <w:t>discapacidad visual, auditiva y/o motora</w:t>
      </w:r>
      <w:r w:rsidRPr="00176DC7">
        <w:rPr>
          <w:rFonts w:asciiTheme="minorHAnsi" w:eastAsia="Times New Roman" w:hAnsiTheme="minorHAnsi" w:cstheme="minorHAnsi"/>
          <w:b/>
          <w:bCs/>
          <w:shd w:val="clear" w:color="auto" w:fill="FFFFFF"/>
          <w:lang w:eastAsia="x-none"/>
        </w:rPr>
        <w:t>, Admisión 2022</w:t>
      </w:r>
      <w:r w:rsidRPr="00E8669F">
        <w:rPr>
          <w:rFonts w:asciiTheme="minorHAnsi" w:eastAsia="Times New Roman" w:hAnsiTheme="minorHAnsi" w:cstheme="minorHAnsi"/>
          <w:bCs/>
          <w:shd w:val="clear" w:color="auto" w:fill="FFFFFF"/>
          <w:lang w:eastAsia="x-none"/>
        </w:rPr>
        <w:t>. A través de este documento, podrás resolver tus dudas sobre cómo iniciar tu postulación, sobre la documentación exigida y dónde subirla. Además, podrás resolver dudas con respecto el proceso general.</w:t>
      </w:r>
    </w:p>
    <w:p w14:paraId="371CB173" w14:textId="77777777" w:rsidR="00447B4E" w:rsidRPr="00E8669F" w:rsidRDefault="00447B4E" w:rsidP="00E8669F">
      <w:pPr>
        <w:spacing w:after="0"/>
        <w:jc w:val="both"/>
        <w:rPr>
          <w:rFonts w:asciiTheme="minorHAnsi" w:eastAsia="Times New Roman" w:hAnsiTheme="minorHAnsi" w:cstheme="minorHAnsi"/>
          <w:bCs/>
          <w:shd w:val="clear" w:color="auto" w:fill="FFFFFF"/>
          <w:lang w:eastAsia="x-none"/>
        </w:rPr>
      </w:pPr>
    </w:p>
    <w:p w14:paraId="277AA344" w14:textId="50C216F2" w:rsidR="00447B4E" w:rsidRPr="00323578" w:rsidRDefault="00447B4E" w:rsidP="00E8669F">
      <w:pPr>
        <w:spacing w:after="0"/>
        <w:jc w:val="both"/>
        <w:rPr>
          <w:rFonts w:asciiTheme="minorHAnsi" w:eastAsia="Times New Roman" w:hAnsiTheme="minorHAnsi" w:cstheme="minorHAnsi"/>
          <w:b/>
          <w:shd w:val="clear" w:color="auto" w:fill="FFFFFF"/>
          <w:lang w:eastAsia="x-none"/>
        </w:rPr>
      </w:pPr>
      <w:r w:rsidRPr="00323578">
        <w:rPr>
          <w:rFonts w:asciiTheme="minorHAnsi" w:eastAsia="Times New Roman" w:hAnsiTheme="minorHAnsi" w:cstheme="minorHAnsi"/>
          <w:b/>
          <w:shd w:val="clear" w:color="auto" w:fill="FFFFFF"/>
          <w:lang w:eastAsia="x-none"/>
        </w:rPr>
        <w:t xml:space="preserve">¿Qué es la </w:t>
      </w:r>
      <w:r w:rsidR="00176DC7">
        <w:rPr>
          <w:rFonts w:asciiTheme="minorHAnsi" w:eastAsia="Times New Roman" w:hAnsiTheme="minorHAnsi" w:cstheme="minorHAnsi"/>
          <w:b/>
          <w:shd w:val="clear" w:color="auto" w:fill="FFFFFF"/>
          <w:lang w:eastAsia="x-none"/>
        </w:rPr>
        <w:t>Admisión para personas con discapacidad</w:t>
      </w:r>
      <w:r w:rsidRPr="00323578">
        <w:rPr>
          <w:rFonts w:asciiTheme="minorHAnsi" w:eastAsia="Times New Roman" w:hAnsiTheme="minorHAnsi" w:cstheme="minorHAnsi"/>
          <w:b/>
          <w:shd w:val="clear" w:color="auto" w:fill="FFFFFF"/>
          <w:lang w:eastAsia="x-none"/>
        </w:rPr>
        <w:t>?</w:t>
      </w:r>
    </w:p>
    <w:p w14:paraId="01DD02DB" w14:textId="21D6342F" w:rsidR="00447B4E" w:rsidRPr="00E8669F" w:rsidRDefault="00447B4E"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 xml:space="preserve">Es un sistema de admisión para </w:t>
      </w:r>
      <w:r w:rsidRPr="00176DC7">
        <w:rPr>
          <w:rFonts w:asciiTheme="minorHAnsi" w:eastAsia="Times New Roman" w:hAnsiTheme="minorHAnsi" w:cstheme="minorHAnsi"/>
          <w:b/>
          <w:bCs/>
          <w:shd w:val="clear" w:color="auto" w:fill="FFFFFF"/>
          <w:lang w:eastAsia="x-none"/>
        </w:rPr>
        <w:t xml:space="preserve">postulantes con </w:t>
      </w:r>
      <w:r w:rsidR="00176DC7" w:rsidRPr="00176DC7">
        <w:rPr>
          <w:rFonts w:asciiTheme="minorHAnsi" w:eastAsia="Times New Roman" w:hAnsiTheme="minorHAnsi" w:cstheme="minorHAnsi"/>
          <w:b/>
          <w:bCs/>
          <w:shd w:val="clear" w:color="auto" w:fill="FFFFFF"/>
          <w:lang w:eastAsia="x-none"/>
        </w:rPr>
        <w:t>discapacidad</w:t>
      </w:r>
      <w:r w:rsidRPr="00A00412">
        <w:rPr>
          <w:rFonts w:asciiTheme="minorHAnsi" w:eastAsia="Times New Roman" w:hAnsiTheme="minorHAnsi" w:cstheme="minorHAnsi"/>
          <w:b/>
          <w:bCs/>
          <w:shd w:val="clear" w:color="auto" w:fill="FFFFFF"/>
          <w:lang w:eastAsia="x-none"/>
        </w:rPr>
        <w:t xml:space="preserve"> visual, auditiva y/o motora</w:t>
      </w:r>
      <w:r w:rsidRPr="00E8669F">
        <w:rPr>
          <w:rFonts w:asciiTheme="minorHAnsi" w:eastAsia="Times New Roman" w:hAnsiTheme="minorHAnsi" w:cstheme="minorHAnsi"/>
          <w:bCs/>
          <w:shd w:val="clear" w:color="auto" w:fill="FFFFFF"/>
          <w:lang w:eastAsia="x-none"/>
        </w:rPr>
        <w:t xml:space="preserve">, que les </w:t>
      </w:r>
      <w:r w:rsidR="00176DC7">
        <w:rPr>
          <w:rFonts w:asciiTheme="minorHAnsi" w:eastAsia="Times New Roman" w:hAnsiTheme="minorHAnsi" w:cstheme="minorHAnsi"/>
          <w:bCs/>
          <w:shd w:val="clear" w:color="auto" w:fill="FFFFFF"/>
          <w:lang w:eastAsia="x-none"/>
        </w:rPr>
        <w:t>dificulta</w:t>
      </w:r>
      <w:r w:rsidRPr="00E8669F">
        <w:rPr>
          <w:rFonts w:asciiTheme="minorHAnsi" w:eastAsia="Times New Roman" w:hAnsiTheme="minorHAnsi" w:cstheme="minorHAnsi"/>
          <w:bCs/>
          <w:shd w:val="clear" w:color="auto" w:fill="FFFFFF"/>
          <w:lang w:eastAsia="x-none"/>
        </w:rPr>
        <w:t xml:space="preserve"> rendir las pruebas de acceso a la educación superior en condiciones de equidad.</w:t>
      </w:r>
    </w:p>
    <w:p w14:paraId="3BF23BBE" w14:textId="28BD5C50" w:rsidR="006711D2" w:rsidRPr="00E8669F" w:rsidRDefault="006711D2" w:rsidP="00E8669F">
      <w:pPr>
        <w:spacing w:after="0"/>
        <w:jc w:val="both"/>
        <w:rPr>
          <w:rFonts w:asciiTheme="minorHAnsi" w:eastAsia="Times New Roman" w:hAnsiTheme="minorHAnsi" w:cstheme="minorHAnsi"/>
          <w:bCs/>
          <w:shd w:val="clear" w:color="auto" w:fill="FFFFFF"/>
          <w:lang w:eastAsia="x-none"/>
        </w:rPr>
      </w:pPr>
    </w:p>
    <w:p w14:paraId="7A1A43B9" w14:textId="53E78B73" w:rsidR="00447B4E" w:rsidRPr="00E8669F" w:rsidRDefault="004F6D7D" w:rsidP="00E8669F">
      <w:pPr>
        <w:spacing w:after="0"/>
        <w:jc w:val="both"/>
        <w:rPr>
          <w:rFonts w:asciiTheme="minorHAnsi" w:hAnsiTheme="minorHAnsi" w:cstheme="minorHAnsi"/>
          <w:color w:val="030303"/>
          <w:spacing w:val="3"/>
          <w:sz w:val="21"/>
          <w:szCs w:val="21"/>
          <w:shd w:val="clear" w:color="auto" w:fill="F9F9F9"/>
        </w:rPr>
      </w:pPr>
      <w:hyperlink r:id="rId8" w:history="1">
        <w:r w:rsidR="006711D2" w:rsidRPr="00A00412">
          <w:rPr>
            <w:rStyle w:val="Hipervnculo"/>
            <w:rFonts w:asciiTheme="minorHAnsi" w:eastAsia="Times New Roman" w:hAnsiTheme="minorHAnsi" w:cstheme="minorHAnsi"/>
            <w:bCs/>
            <w:shd w:val="clear" w:color="auto" w:fill="FFFFFF"/>
            <w:lang w:eastAsia="x-none"/>
          </w:rPr>
          <w:t xml:space="preserve">En el siguiente </w:t>
        </w:r>
        <w:r w:rsidR="006711D2" w:rsidRPr="00A00412">
          <w:rPr>
            <w:rStyle w:val="Hipervnculo"/>
            <w:rFonts w:asciiTheme="minorHAnsi" w:eastAsia="Times New Roman" w:hAnsiTheme="minorHAnsi" w:cstheme="minorHAnsi"/>
            <w:bCs/>
            <w:noProof/>
            <w:shd w:val="clear" w:color="auto" w:fill="FFFFFF"/>
            <w:lang w:eastAsia="x-none"/>
          </w:rPr>
          <w:t>link</w:t>
        </w:r>
        <w:r w:rsidR="006711D2" w:rsidRPr="00A00412">
          <w:rPr>
            <w:rStyle w:val="Hipervnculo"/>
            <w:rFonts w:asciiTheme="minorHAnsi" w:eastAsia="Times New Roman" w:hAnsiTheme="minorHAnsi" w:cstheme="minorHAnsi"/>
            <w:bCs/>
            <w:shd w:val="clear" w:color="auto" w:fill="FFFFFF"/>
            <w:lang w:eastAsia="x-none"/>
          </w:rPr>
          <w:t xml:space="preserve"> tendrás acceso a ver un video</w:t>
        </w:r>
      </w:hyperlink>
      <w:r w:rsidR="006711D2" w:rsidRPr="00E8669F">
        <w:rPr>
          <w:rFonts w:asciiTheme="minorHAnsi" w:eastAsia="Times New Roman" w:hAnsiTheme="minorHAnsi" w:cstheme="minorHAnsi"/>
          <w:bCs/>
          <w:shd w:val="clear" w:color="auto" w:fill="FFFFFF"/>
          <w:lang w:eastAsia="x-none"/>
        </w:rPr>
        <w:t xml:space="preserve"> realizado por Admisión UC. En él, </w:t>
      </w:r>
      <w:proofErr w:type="spellStart"/>
      <w:r w:rsidR="006711D2" w:rsidRPr="00E8669F">
        <w:rPr>
          <w:rFonts w:asciiTheme="minorHAnsi" w:eastAsia="Times New Roman" w:hAnsiTheme="minorHAnsi" w:cstheme="minorHAnsi"/>
          <w:bCs/>
          <w:shd w:val="clear" w:color="auto" w:fill="FFFFFF"/>
          <w:lang w:eastAsia="x-none"/>
        </w:rPr>
        <w:t>Estefani</w:t>
      </w:r>
      <w:proofErr w:type="spellEnd"/>
      <w:r w:rsidR="00A00412">
        <w:rPr>
          <w:rFonts w:asciiTheme="minorHAnsi" w:eastAsia="Times New Roman" w:hAnsiTheme="minorHAnsi" w:cstheme="minorHAnsi"/>
          <w:bCs/>
          <w:shd w:val="clear" w:color="auto" w:fill="FFFFFF"/>
          <w:lang w:eastAsia="x-none"/>
        </w:rPr>
        <w:t>,</w:t>
      </w:r>
      <w:r w:rsidR="006711D2" w:rsidRPr="00E8669F">
        <w:rPr>
          <w:rFonts w:asciiTheme="minorHAnsi" w:eastAsia="Times New Roman" w:hAnsiTheme="minorHAnsi" w:cstheme="minorHAnsi"/>
          <w:bCs/>
          <w:shd w:val="clear" w:color="auto" w:fill="FFFFFF"/>
          <w:lang w:eastAsia="x-none"/>
        </w:rPr>
        <w:t xml:space="preserve"> estudiante de Psicología UC</w:t>
      </w:r>
      <w:r w:rsidR="00A00412">
        <w:rPr>
          <w:rFonts w:asciiTheme="minorHAnsi" w:eastAsia="Times New Roman" w:hAnsiTheme="minorHAnsi" w:cstheme="minorHAnsi"/>
          <w:bCs/>
          <w:shd w:val="clear" w:color="auto" w:fill="FFFFFF"/>
          <w:lang w:eastAsia="x-none"/>
        </w:rPr>
        <w:t>,</w:t>
      </w:r>
      <w:r w:rsidR="006711D2" w:rsidRPr="00E8669F">
        <w:rPr>
          <w:rFonts w:asciiTheme="minorHAnsi" w:eastAsia="Times New Roman" w:hAnsiTheme="minorHAnsi" w:cstheme="minorHAnsi"/>
          <w:bCs/>
          <w:shd w:val="clear" w:color="auto" w:fill="FFFFFF"/>
          <w:lang w:eastAsia="x-none"/>
        </w:rPr>
        <w:t xml:space="preserve"> explica cómo fue su ingreso </w:t>
      </w:r>
      <w:r w:rsidR="006711D2" w:rsidRPr="00E8669F">
        <w:rPr>
          <w:rFonts w:asciiTheme="minorHAnsi" w:hAnsiTheme="minorHAnsi" w:cstheme="minorHAnsi"/>
          <w:color w:val="030303"/>
          <w:spacing w:val="3"/>
          <w:sz w:val="21"/>
          <w:szCs w:val="21"/>
          <w:shd w:val="clear" w:color="auto" w:fill="F9F9F9"/>
        </w:rPr>
        <w:t xml:space="preserve">a la UC a través de </w:t>
      </w:r>
      <w:r w:rsidR="00176DC7">
        <w:rPr>
          <w:rFonts w:asciiTheme="minorHAnsi" w:hAnsiTheme="minorHAnsi" w:cstheme="minorHAnsi"/>
          <w:color w:val="030303"/>
          <w:spacing w:val="3"/>
          <w:sz w:val="21"/>
          <w:szCs w:val="21"/>
          <w:shd w:val="clear" w:color="auto" w:fill="F9F9F9"/>
        </w:rPr>
        <w:t>esta vía alternativa de ingreso a la Universidad Católica</w:t>
      </w:r>
      <w:r w:rsidR="006711D2" w:rsidRPr="00E8669F">
        <w:rPr>
          <w:rFonts w:asciiTheme="minorHAnsi" w:hAnsiTheme="minorHAnsi" w:cstheme="minorHAnsi"/>
          <w:color w:val="030303"/>
          <w:spacing w:val="3"/>
          <w:sz w:val="21"/>
          <w:szCs w:val="21"/>
          <w:shd w:val="clear" w:color="auto" w:fill="F9F9F9"/>
        </w:rPr>
        <w:t>.</w:t>
      </w:r>
    </w:p>
    <w:p w14:paraId="402A1BE0" w14:textId="77777777" w:rsidR="006711D2" w:rsidRPr="00E8669F" w:rsidRDefault="006711D2" w:rsidP="00E8669F">
      <w:pPr>
        <w:spacing w:after="0"/>
        <w:jc w:val="both"/>
        <w:rPr>
          <w:rFonts w:asciiTheme="minorHAnsi" w:eastAsia="Times New Roman" w:hAnsiTheme="minorHAnsi" w:cstheme="minorHAnsi"/>
          <w:bCs/>
          <w:shd w:val="clear" w:color="auto" w:fill="FFFFFF"/>
          <w:lang w:eastAsia="x-none"/>
        </w:rPr>
      </w:pPr>
    </w:p>
    <w:p w14:paraId="1556E308" w14:textId="485DDD46" w:rsidR="006711D2" w:rsidRPr="00E8669F" w:rsidRDefault="006711D2" w:rsidP="00E8669F">
      <w:pPr>
        <w:jc w:val="both"/>
        <w:rPr>
          <w:rFonts w:asciiTheme="minorHAnsi" w:eastAsia="Times New Roman" w:hAnsiTheme="minorHAnsi" w:cstheme="minorHAnsi"/>
          <w:szCs w:val="32"/>
          <w:shd w:val="clear" w:color="auto" w:fill="FFFFFF"/>
          <w:lang w:val="es-ES" w:eastAsia="x-none"/>
        </w:rPr>
      </w:pPr>
      <w:r w:rsidRPr="00E8669F">
        <w:rPr>
          <w:rFonts w:asciiTheme="minorHAnsi" w:eastAsia="Times New Roman" w:hAnsiTheme="minorHAnsi" w:cstheme="minorHAnsi"/>
          <w:szCs w:val="32"/>
          <w:u w:val="single"/>
          <w:shd w:val="clear" w:color="auto" w:fill="FFFFFF"/>
          <w:lang w:val="es-ES" w:eastAsia="x-none"/>
        </w:rPr>
        <w:t xml:space="preserve">Las y los estudiantes que deseen postular por esta </w:t>
      </w:r>
      <w:r w:rsidR="00176DC7">
        <w:rPr>
          <w:rFonts w:asciiTheme="minorHAnsi" w:eastAsia="Times New Roman" w:hAnsiTheme="minorHAnsi" w:cstheme="minorHAnsi"/>
          <w:szCs w:val="32"/>
          <w:u w:val="single"/>
          <w:shd w:val="clear" w:color="auto" w:fill="FFFFFF"/>
          <w:lang w:val="es-ES" w:eastAsia="x-none"/>
        </w:rPr>
        <w:t xml:space="preserve">admisión </w:t>
      </w:r>
      <w:r w:rsidRPr="00E8669F">
        <w:rPr>
          <w:rFonts w:asciiTheme="minorHAnsi" w:eastAsia="Times New Roman" w:hAnsiTheme="minorHAnsi" w:cstheme="minorHAnsi"/>
          <w:szCs w:val="32"/>
          <w:u w:val="single"/>
          <w:shd w:val="clear" w:color="auto" w:fill="FFFFFF"/>
          <w:lang w:val="es-ES" w:eastAsia="x-none"/>
        </w:rPr>
        <w:t>deben cumplir los siguientes requisitos</w:t>
      </w:r>
      <w:r w:rsidRPr="00E8669F">
        <w:rPr>
          <w:rFonts w:asciiTheme="minorHAnsi" w:eastAsia="Times New Roman" w:hAnsiTheme="minorHAnsi" w:cstheme="minorHAnsi"/>
          <w:szCs w:val="32"/>
          <w:shd w:val="clear" w:color="auto" w:fill="FFFFFF"/>
          <w:lang w:val="es-ES" w:eastAsia="x-none"/>
        </w:rPr>
        <w:t>:</w:t>
      </w:r>
    </w:p>
    <w:p w14:paraId="033E052D" w14:textId="77777777" w:rsidR="006711D2" w:rsidRPr="00E8669F" w:rsidRDefault="006711D2" w:rsidP="00A469D6">
      <w:pPr>
        <w:pStyle w:val="Prrafodelista"/>
        <w:numPr>
          <w:ilvl w:val="0"/>
          <w:numId w:val="1"/>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Haber obtenido la Licencia de Educación Media Chilena, o estar en proceso de obtenerla el presente año 2021.</w:t>
      </w:r>
    </w:p>
    <w:p w14:paraId="7D595028" w14:textId="77777777" w:rsidR="006711D2" w:rsidRPr="00E8669F" w:rsidRDefault="006711D2" w:rsidP="00A469D6">
      <w:pPr>
        <w:pStyle w:val="Prrafodelista"/>
        <w:numPr>
          <w:ilvl w:val="0"/>
          <w:numId w:val="1"/>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Promedio de Notas de Enseñanza Media igual o superior a cinco (5.0).</w:t>
      </w:r>
    </w:p>
    <w:p w14:paraId="6665134E" w14:textId="77777777" w:rsidR="006711D2" w:rsidRPr="00E8669F" w:rsidRDefault="006711D2" w:rsidP="00A469D6">
      <w:pPr>
        <w:pStyle w:val="Prrafodelista"/>
        <w:numPr>
          <w:ilvl w:val="0"/>
          <w:numId w:val="1"/>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Acreditar su situación mediante certificado de la Comisión de Medicina Preventiva e Invalidez (COMPIN). De no contar con este documento, se solicitará certificado del médico tratante que indique tipo de discapacidad.</w:t>
      </w:r>
    </w:p>
    <w:p w14:paraId="444C642A" w14:textId="5E4F7CDA" w:rsidR="00447B4E" w:rsidRPr="00E8669F" w:rsidRDefault="006711D2" w:rsidP="00A469D6">
      <w:pPr>
        <w:pStyle w:val="Prrafodelista"/>
        <w:numPr>
          <w:ilvl w:val="0"/>
          <w:numId w:val="1"/>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Se requiere cumplir con los requisitos dispuestos de pre admisibilidad a carreras de pedagogía Ley Nº 20.903 que crea el Sistema de Desarrollo Profesional Docente.</w:t>
      </w:r>
    </w:p>
    <w:p w14:paraId="2A758EA3" w14:textId="7D86CD62" w:rsidR="006711D2" w:rsidRPr="00E8669F" w:rsidRDefault="006711D2" w:rsidP="00E8669F">
      <w:pPr>
        <w:spacing w:after="0"/>
        <w:jc w:val="both"/>
        <w:rPr>
          <w:rFonts w:asciiTheme="minorHAnsi" w:eastAsia="Times New Roman" w:hAnsiTheme="minorHAnsi" w:cstheme="minorHAnsi"/>
          <w:bCs/>
          <w:shd w:val="clear" w:color="auto" w:fill="FFFFFF"/>
          <w:lang w:eastAsia="x-none"/>
        </w:rPr>
      </w:pPr>
    </w:p>
    <w:p w14:paraId="378213FA" w14:textId="71E8CD6F" w:rsidR="006711D2" w:rsidRPr="00E8669F" w:rsidRDefault="006711D2"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 xml:space="preserve">NOTA: Cualquier dato deliberadamente omitido o falseado, le dejará fuera del proceso de postulación </w:t>
      </w:r>
      <w:r w:rsidR="00176DC7">
        <w:rPr>
          <w:rFonts w:asciiTheme="minorHAnsi" w:eastAsia="Times New Roman" w:hAnsiTheme="minorHAnsi" w:cstheme="minorHAnsi"/>
          <w:bCs/>
          <w:shd w:val="clear" w:color="auto" w:fill="FFFFFF"/>
          <w:lang w:eastAsia="x-none"/>
        </w:rPr>
        <w:t xml:space="preserve">Admisión de Equidad para personas con discapacidad visual, auditiva y/o </w:t>
      </w:r>
      <w:proofErr w:type="gramStart"/>
      <w:r w:rsidR="00176DC7">
        <w:rPr>
          <w:rFonts w:asciiTheme="minorHAnsi" w:eastAsia="Times New Roman" w:hAnsiTheme="minorHAnsi" w:cstheme="minorHAnsi"/>
          <w:bCs/>
          <w:shd w:val="clear" w:color="auto" w:fill="FFFFFF"/>
          <w:lang w:eastAsia="x-none"/>
        </w:rPr>
        <w:t>motora.</w:t>
      </w:r>
      <w:r w:rsidRPr="00E8669F">
        <w:rPr>
          <w:rFonts w:asciiTheme="minorHAnsi" w:eastAsia="Times New Roman" w:hAnsiTheme="minorHAnsi" w:cstheme="minorHAnsi"/>
          <w:bCs/>
          <w:shd w:val="clear" w:color="auto" w:fill="FFFFFF"/>
          <w:lang w:eastAsia="x-none"/>
        </w:rPr>
        <w:t>.</w:t>
      </w:r>
      <w:proofErr w:type="gramEnd"/>
    </w:p>
    <w:p w14:paraId="3BE83EC1" w14:textId="57BC3579" w:rsidR="006711D2" w:rsidRPr="00E8669F" w:rsidRDefault="006711D2" w:rsidP="00E8669F">
      <w:pPr>
        <w:spacing w:after="0"/>
        <w:jc w:val="both"/>
        <w:rPr>
          <w:rFonts w:asciiTheme="minorHAnsi" w:eastAsia="Times New Roman" w:hAnsiTheme="minorHAnsi" w:cstheme="minorHAnsi"/>
          <w:bCs/>
          <w:shd w:val="clear" w:color="auto" w:fill="FFFFFF"/>
          <w:lang w:eastAsia="x-none"/>
        </w:rPr>
      </w:pPr>
    </w:p>
    <w:p w14:paraId="7C664874" w14:textId="37BCAD9D" w:rsidR="006711D2" w:rsidRPr="00E8669F" w:rsidRDefault="006711D2" w:rsidP="00E8669F">
      <w:pPr>
        <w:spacing w:after="0"/>
        <w:jc w:val="both"/>
        <w:rPr>
          <w:rFonts w:asciiTheme="minorHAnsi" w:eastAsia="Times New Roman" w:hAnsiTheme="minorHAnsi" w:cstheme="minorHAnsi"/>
          <w:bCs/>
          <w:u w:val="single"/>
          <w:shd w:val="clear" w:color="auto" w:fill="FFFFFF"/>
          <w:lang w:eastAsia="x-none"/>
        </w:rPr>
      </w:pPr>
      <w:r w:rsidRPr="00E8669F">
        <w:rPr>
          <w:rFonts w:asciiTheme="minorHAnsi" w:eastAsia="Times New Roman" w:hAnsiTheme="minorHAnsi" w:cstheme="minorHAnsi"/>
          <w:bCs/>
          <w:u w:val="single"/>
          <w:shd w:val="clear" w:color="auto" w:fill="FFFFFF"/>
          <w:lang w:eastAsia="x-none"/>
        </w:rPr>
        <w:t>Documentos requeridos:</w:t>
      </w:r>
    </w:p>
    <w:p w14:paraId="2933DDFA" w14:textId="45D783EE" w:rsidR="006711D2" w:rsidRPr="00E8669F" w:rsidRDefault="006711D2" w:rsidP="00E8669F">
      <w:pPr>
        <w:spacing w:after="0"/>
        <w:jc w:val="both"/>
        <w:rPr>
          <w:rFonts w:asciiTheme="minorHAnsi" w:eastAsia="Times New Roman" w:hAnsiTheme="minorHAnsi" w:cstheme="minorHAnsi"/>
          <w:bCs/>
          <w:u w:val="single"/>
          <w:shd w:val="clear" w:color="auto" w:fill="FFFFFF"/>
          <w:lang w:eastAsia="x-none"/>
        </w:rPr>
      </w:pPr>
    </w:p>
    <w:p w14:paraId="77ED1F91" w14:textId="69F1E985" w:rsidR="006711D2" w:rsidRDefault="00576E2D" w:rsidP="00A469D6">
      <w:pPr>
        <w:pStyle w:val="Prrafodelista"/>
        <w:numPr>
          <w:ilvl w:val="0"/>
          <w:numId w:val="2"/>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Licencia de educación media chilena</w:t>
      </w:r>
    </w:p>
    <w:p w14:paraId="009894F2" w14:textId="77777777" w:rsidR="00176DC7" w:rsidRPr="00176DC7" w:rsidRDefault="00176DC7" w:rsidP="00176DC7">
      <w:pPr>
        <w:spacing w:after="0"/>
        <w:jc w:val="both"/>
        <w:rPr>
          <w:rFonts w:asciiTheme="minorHAnsi" w:eastAsia="Times New Roman" w:hAnsiTheme="minorHAnsi" w:cstheme="minorHAnsi"/>
          <w:bCs/>
          <w:shd w:val="clear" w:color="auto" w:fill="FFFFFF"/>
          <w:lang w:eastAsia="x-none"/>
        </w:rPr>
      </w:pPr>
    </w:p>
    <w:p w14:paraId="52C4145D" w14:textId="6517BF59" w:rsidR="00576E2D" w:rsidRPr="00A00412" w:rsidRDefault="00576E2D" w:rsidP="00A00412">
      <w:pPr>
        <w:pStyle w:val="Prrafodelista"/>
        <w:numPr>
          <w:ilvl w:val="0"/>
          <w:numId w:val="2"/>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Concentración de notas de enseñanza media</w:t>
      </w:r>
    </w:p>
    <w:p w14:paraId="065D4844" w14:textId="5236A6D2" w:rsidR="00A00412" w:rsidRPr="00176DC7" w:rsidRDefault="00576E2D" w:rsidP="00A00412">
      <w:pPr>
        <w:pStyle w:val="Prrafodelista"/>
        <w:numPr>
          <w:ilvl w:val="0"/>
          <w:numId w:val="2"/>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Certificado del COMPIN o</w:t>
      </w:r>
      <w:r w:rsidR="00176DC7">
        <w:rPr>
          <w:rFonts w:asciiTheme="minorHAnsi" w:eastAsia="Times New Roman" w:hAnsiTheme="minorHAnsi" w:cstheme="minorHAnsi"/>
          <w:bCs/>
          <w:shd w:val="clear" w:color="auto" w:fill="FFFFFF"/>
          <w:lang w:eastAsia="x-none"/>
        </w:rPr>
        <w:t xml:space="preserve"> certificado del médico tratante.</w:t>
      </w:r>
    </w:p>
    <w:p w14:paraId="0FEE861B" w14:textId="48A4FBDF" w:rsidR="00576E2D" w:rsidRPr="00E8669F" w:rsidRDefault="00576E2D" w:rsidP="00A469D6">
      <w:pPr>
        <w:pStyle w:val="Prrafodelista"/>
        <w:numPr>
          <w:ilvl w:val="0"/>
          <w:numId w:val="2"/>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Carta del establecimiento educacional, que señale las adecuaciones que recibió el o la postulante durante la etapa escolar</w:t>
      </w:r>
    </w:p>
    <w:p w14:paraId="7C5F7A84" w14:textId="7AE4BA51" w:rsidR="00576E2D" w:rsidRPr="00E8669F" w:rsidRDefault="00576E2D" w:rsidP="00A469D6">
      <w:pPr>
        <w:pStyle w:val="Prrafodelista"/>
        <w:numPr>
          <w:ilvl w:val="0"/>
          <w:numId w:val="2"/>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 xml:space="preserve">Carta de presentación personal. Se debe indicar además los datos personales de contacto y una carrera de interés. </w:t>
      </w:r>
      <w:hyperlink r:id="rId9" w:history="1">
        <w:r w:rsidRPr="00A00412">
          <w:rPr>
            <w:rStyle w:val="Hipervnculo"/>
            <w:rFonts w:asciiTheme="minorHAnsi" w:eastAsia="Times New Roman" w:hAnsiTheme="minorHAnsi" w:cstheme="minorHAnsi"/>
            <w:bCs/>
            <w:shd w:val="clear" w:color="auto" w:fill="FFFFFF"/>
            <w:lang w:eastAsia="x-none"/>
          </w:rPr>
          <w:t>En el siguiente link encontrarás el formato de la Carta de presentación</w:t>
        </w:r>
      </w:hyperlink>
      <w:r w:rsidRPr="00E8669F">
        <w:rPr>
          <w:rFonts w:asciiTheme="minorHAnsi" w:eastAsia="Times New Roman" w:hAnsiTheme="minorHAnsi" w:cstheme="minorHAnsi"/>
          <w:bCs/>
          <w:shd w:val="clear" w:color="auto" w:fill="FFFFFF"/>
          <w:lang w:eastAsia="x-none"/>
        </w:rPr>
        <w:t xml:space="preserve">. </w:t>
      </w:r>
    </w:p>
    <w:p w14:paraId="561E8C8E" w14:textId="44A574F1" w:rsidR="00576E2D" w:rsidRPr="00E8669F" w:rsidRDefault="00576E2D" w:rsidP="00A469D6">
      <w:pPr>
        <w:pStyle w:val="Prrafodelista"/>
        <w:numPr>
          <w:ilvl w:val="0"/>
          <w:numId w:val="2"/>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Copia de cédula de identidad por ambos lados</w:t>
      </w:r>
      <w:r w:rsidR="00A00412">
        <w:rPr>
          <w:rFonts w:asciiTheme="minorHAnsi" w:eastAsia="Times New Roman" w:hAnsiTheme="minorHAnsi" w:cstheme="minorHAnsi"/>
          <w:bCs/>
          <w:shd w:val="clear" w:color="auto" w:fill="FFFFFF"/>
          <w:lang w:eastAsia="x-none"/>
        </w:rPr>
        <w:t>.</w:t>
      </w:r>
    </w:p>
    <w:p w14:paraId="0DE38B7C" w14:textId="4B31AC66" w:rsidR="00576E2D" w:rsidRPr="00E8669F" w:rsidRDefault="00576E2D" w:rsidP="00E8669F">
      <w:pPr>
        <w:spacing w:after="0"/>
        <w:jc w:val="both"/>
        <w:rPr>
          <w:rFonts w:asciiTheme="minorHAnsi" w:eastAsia="Times New Roman" w:hAnsiTheme="minorHAnsi" w:cstheme="minorHAnsi"/>
          <w:bCs/>
          <w:shd w:val="clear" w:color="auto" w:fill="FFFFFF"/>
          <w:lang w:eastAsia="x-none"/>
        </w:rPr>
      </w:pPr>
    </w:p>
    <w:p w14:paraId="4BAFABC8" w14:textId="706F2CF6" w:rsidR="00576E2D" w:rsidRPr="00E8669F" w:rsidRDefault="00576E2D"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NOTA: En caso de encontrarse cursando cuarto medio el presente año 2021, se le solicitarán estos documentos al finalizar el año escolar o durante el proceso de matrícula.</w:t>
      </w:r>
    </w:p>
    <w:p w14:paraId="6D651D24" w14:textId="5F14918E" w:rsidR="00576E2D" w:rsidRPr="00E8669F" w:rsidRDefault="00576E2D" w:rsidP="00E8669F">
      <w:pPr>
        <w:spacing w:after="0"/>
        <w:jc w:val="both"/>
        <w:rPr>
          <w:rFonts w:asciiTheme="minorHAnsi" w:eastAsia="Times New Roman" w:hAnsiTheme="minorHAnsi" w:cstheme="minorHAnsi"/>
          <w:bCs/>
          <w:shd w:val="clear" w:color="auto" w:fill="FFFFFF"/>
          <w:lang w:eastAsia="x-none"/>
        </w:rPr>
      </w:pPr>
    </w:p>
    <w:p w14:paraId="3320CE47" w14:textId="77777777" w:rsidR="00576E2D" w:rsidRPr="00E8669F" w:rsidRDefault="00576E2D" w:rsidP="00E8669F">
      <w:pPr>
        <w:spacing w:after="0"/>
        <w:jc w:val="both"/>
        <w:rPr>
          <w:rFonts w:asciiTheme="minorHAnsi" w:eastAsia="Times New Roman" w:hAnsiTheme="minorHAnsi" w:cstheme="minorHAnsi"/>
          <w:bCs/>
          <w:shd w:val="clear" w:color="auto" w:fill="FFFFFF"/>
          <w:lang w:eastAsia="x-none"/>
        </w:rPr>
      </w:pPr>
    </w:p>
    <w:p w14:paraId="552519F6" w14:textId="0C963D88" w:rsidR="00576E2D" w:rsidRPr="00E8669F" w:rsidRDefault="00576E2D" w:rsidP="00E8669F">
      <w:pPr>
        <w:spacing w:after="0"/>
        <w:jc w:val="both"/>
        <w:rPr>
          <w:rFonts w:asciiTheme="minorHAnsi" w:eastAsia="Times New Roman" w:hAnsiTheme="minorHAnsi" w:cstheme="minorHAnsi"/>
          <w:b/>
          <w:color w:val="002060"/>
          <w:sz w:val="28"/>
          <w:szCs w:val="32"/>
          <w:shd w:val="clear" w:color="auto" w:fill="FFFFFF"/>
          <w:lang w:eastAsia="x-none"/>
        </w:rPr>
      </w:pPr>
      <w:r w:rsidRPr="00E8669F">
        <w:rPr>
          <w:rFonts w:asciiTheme="minorHAnsi" w:eastAsia="Times New Roman" w:hAnsiTheme="minorHAnsi" w:cstheme="minorHAnsi"/>
          <w:b/>
          <w:color w:val="002060"/>
          <w:sz w:val="28"/>
          <w:szCs w:val="32"/>
          <w:shd w:val="clear" w:color="auto" w:fill="FFFFFF"/>
          <w:lang w:eastAsia="x-none"/>
        </w:rPr>
        <w:t>ETAPAS DE POSTULACIÓN</w:t>
      </w:r>
    </w:p>
    <w:p w14:paraId="7AC345AC" w14:textId="100B7625" w:rsidR="00576E2D" w:rsidRPr="00E8669F" w:rsidRDefault="00576E2D" w:rsidP="00E8669F">
      <w:pPr>
        <w:spacing w:after="0"/>
        <w:jc w:val="both"/>
        <w:rPr>
          <w:rFonts w:asciiTheme="minorHAnsi" w:eastAsia="Times New Roman" w:hAnsiTheme="minorHAnsi" w:cstheme="minorHAnsi"/>
          <w:b/>
          <w:color w:val="002060"/>
          <w:sz w:val="28"/>
          <w:szCs w:val="32"/>
          <w:u w:val="single"/>
          <w:shd w:val="clear" w:color="auto" w:fill="FFFFFF"/>
          <w:lang w:eastAsia="x-none"/>
        </w:rPr>
      </w:pPr>
    </w:p>
    <w:p w14:paraId="6890D7B6" w14:textId="1EDBC22D" w:rsidR="00A00412" w:rsidRPr="00A00412" w:rsidRDefault="000F7981" w:rsidP="00A00412">
      <w:pPr>
        <w:jc w:val="both"/>
        <w:rPr>
          <w:rFonts w:asciiTheme="minorHAnsi" w:hAnsiTheme="minorHAnsi" w:cstheme="minorHAnsi"/>
          <w:u w:val="single"/>
          <w:shd w:val="clear" w:color="auto" w:fill="FFFFFF"/>
        </w:rPr>
      </w:pPr>
      <w:r w:rsidRPr="00E8669F">
        <w:rPr>
          <w:rFonts w:asciiTheme="minorHAnsi" w:hAnsiTheme="minorHAnsi" w:cstheme="minorHAnsi"/>
          <w:u w:val="single"/>
          <w:shd w:val="clear" w:color="auto" w:fill="FFFFFF"/>
        </w:rPr>
        <w:t>La postulación a</w:t>
      </w:r>
      <w:r w:rsidR="008518DC">
        <w:rPr>
          <w:rFonts w:asciiTheme="minorHAnsi" w:hAnsiTheme="minorHAnsi" w:cstheme="minorHAnsi"/>
          <w:u w:val="single"/>
          <w:shd w:val="clear" w:color="auto" w:fill="FFFFFF"/>
        </w:rPr>
        <w:t xml:space="preserve"> la </w:t>
      </w:r>
      <w:r w:rsidR="00176DC7">
        <w:rPr>
          <w:rFonts w:asciiTheme="minorHAnsi" w:hAnsiTheme="minorHAnsi" w:cstheme="minorHAnsi"/>
          <w:u w:val="single"/>
          <w:shd w:val="clear" w:color="auto" w:fill="FFFFFF"/>
        </w:rPr>
        <w:t>Admisión para personas con Discapacidad,</w:t>
      </w:r>
      <w:r w:rsidR="008518DC">
        <w:rPr>
          <w:rFonts w:asciiTheme="minorHAnsi" w:hAnsiTheme="minorHAnsi" w:cstheme="minorHAnsi"/>
          <w:u w:val="single"/>
          <w:shd w:val="clear" w:color="auto" w:fill="FFFFFF"/>
        </w:rPr>
        <w:t xml:space="preserve"> </w:t>
      </w:r>
      <w:r w:rsidRPr="00E8669F">
        <w:rPr>
          <w:rFonts w:asciiTheme="minorHAnsi" w:hAnsiTheme="minorHAnsi" w:cstheme="minorHAnsi"/>
          <w:u w:val="single"/>
          <w:shd w:val="clear" w:color="auto" w:fill="FFFFFF"/>
        </w:rPr>
        <w:t xml:space="preserve">consta de las siguientes etapas: </w:t>
      </w:r>
    </w:p>
    <w:p w14:paraId="50FF1B3B" w14:textId="7A4A7126" w:rsidR="00E8669F" w:rsidRPr="00E8669F" w:rsidRDefault="00E8669F" w:rsidP="00E8669F">
      <w:pPr>
        <w:pStyle w:val="Prrafodelista"/>
        <w:jc w:val="both"/>
        <w:rPr>
          <w:rFonts w:asciiTheme="minorHAnsi" w:hAnsiTheme="minorHAnsi" w:cstheme="minorHAnsi"/>
          <w:shd w:val="clear" w:color="auto" w:fill="FFFFFF"/>
        </w:rPr>
      </w:pPr>
      <w:r w:rsidRPr="00E8669F">
        <w:rPr>
          <w:rFonts w:asciiTheme="minorHAnsi" w:hAnsiTheme="minorHAnsi" w:cstheme="minorHAnsi"/>
          <w:noProof/>
          <w:lang w:val="en-US"/>
        </w:rPr>
        <w:drawing>
          <wp:anchor distT="0" distB="0" distL="114300" distR="114300" simplePos="0" relativeHeight="251662336" behindDoc="0" locked="0" layoutInCell="1" allowOverlap="1" wp14:anchorId="08E2B064" wp14:editId="67CDBB98">
            <wp:simplePos x="0" y="0"/>
            <wp:positionH relativeFrom="margin">
              <wp:posOffset>457200</wp:posOffset>
            </wp:positionH>
            <wp:positionV relativeFrom="paragraph">
              <wp:posOffset>9525</wp:posOffset>
            </wp:positionV>
            <wp:extent cx="5686425" cy="2682240"/>
            <wp:effectExtent l="0" t="0" r="952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6425" cy="2682240"/>
                    </a:xfrm>
                    <a:prstGeom prst="rect">
                      <a:avLst/>
                    </a:prstGeom>
                    <a:noFill/>
                    <a:ln>
                      <a:noFill/>
                    </a:ln>
                  </pic:spPr>
                </pic:pic>
              </a:graphicData>
            </a:graphic>
          </wp:anchor>
        </w:drawing>
      </w:r>
    </w:p>
    <w:p w14:paraId="3DAAD86A" w14:textId="23F42DE9" w:rsidR="00E8669F" w:rsidRPr="00E8669F" w:rsidRDefault="00E8669F" w:rsidP="00E8669F">
      <w:pPr>
        <w:pStyle w:val="Prrafodelista"/>
        <w:jc w:val="both"/>
        <w:rPr>
          <w:rFonts w:asciiTheme="minorHAnsi" w:hAnsiTheme="minorHAnsi" w:cstheme="minorHAnsi"/>
          <w:shd w:val="clear" w:color="auto" w:fill="FFFFFF"/>
        </w:rPr>
      </w:pPr>
    </w:p>
    <w:p w14:paraId="6B75DE5E" w14:textId="23E09F48" w:rsidR="00E8669F" w:rsidRPr="00E8669F" w:rsidRDefault="00E8669F" w:rsidP="00E8669F">
      <w:pPr>
        <w:pStyle w:val="Prrafodelista"/>
        <w:jc w:val="both"/>
        <w:rPr>
          <w:rFonts w:asciiTheme="minorHAnsi" w:hAnsiTheme="minorHAnsi" w:cstheme="minorHAnsi"/>
          <w:shd w:val="clear" w:color="auto" w:fill="FFFFFF"/>
        </w:rPr>
      </w:pPr>
    </w:p>
    <w:p w14:paraId="7B4B4C9E" w14:textId="12C743D6" w:rsidR="00E8669F" w:rsidRPr="00E8669F" w:rsidRDefault="00E8669F" w:rsidP="00E8669F">
      <w:pPr>
        <w:pStyle w:val="Prrafodelista"/>
        <w:jc w:val="both"/>
        <w:rPr>
          <w:rFonts w:asciiTheme="minorHAnsi" w:hAnsiTheme="minorHAnsi" w:cstheme="minorHAnsi"/>
          <w:shd w:val="clear" w:color="auto" w:fill="FFFFFF"/>
        </w:rPr>
      </w:pPr>
    </w:p>
    <w:p w14:paraId="018214BB" w14:textId="34208877" w:rsidR="00E8669F" w:rsidRPr="00E8669F" w:rsidRDefault="00E8669F" w:rsidP="00E8669F">
      <w:pPr>
        <w:pStyle w:val="Prrafodelista"/>
        <w:jc w:val="both"/>
        <w:rPr>
          <w:rFonts w:asciiTheme="minorHAnsi" w:hAnsiTheme="minorHAnsi" w:cstheme="minorHAnsi"/>
          <w:shd w:val="clear" w:color="auto" w:fill="FFFFFF"/>
        </w:rPr>
      </w:pPr>
    </w:p>
    <w:p w14:paraId="2618AFC8" w14:textId="77777777" w:rsidR="00E8669F" w:rsidRPr="00E8669F" w:rsidRDefault="00E8669F" w:rsidP="00E8669F">
      <w:pPr>
        <w:pStyle w:val="Prrafodelista"/>
        <w:jc w:val="both"/>
        <w:rPr>
          <w:rFonts w:asciiTheme="minorHAnsi" w:hAnsiTheme="minorHAnsi" w:cstheme="minorHAnsi"/>
          <w:shd w:val="clear" w:color="auto" w:fill="FFFFFF"/>
        </w:rPr>
      </w:pPr>
    </w:p>
    <w:p w14:paraId="2D45ADD1" w14:textId="5EB8DA50" w:rsidR="000F7981" w:rsidRPr="00E8669F" w:rsidRDefault="000F7981" w:rsidP="00E8669F">
      <w:pPr>
        <w:ind w:left="360"/>
        <w:jc w:val="both"/>
        <w:rPr>
          <w:rFonts w:asciiTheme="minorHAnsi" w:hAnsiTheme="minorHAnsi" w:cstheme="minorHAnsi"/>
          <w:shd w:val="clear" w:color="auto" w:fill="FFFFFF"/>
        </w:rPr>
      </w:pPr>
    </w:p>
    <w:p w14:paraId="749C1782" w14:textId="31B6D786" w:rsidR="00E8669F" w:rsidRPr="00E8669F" w:rsidRDefault="00E8669F" w:rsidP="00E8669F">
      <w:pPr>
        <w:ind w:left="360"/>
        <w:jc w:val="both"/>
        <w:rPr>
          <w:rFonts w:asciiTheme="minorHAnsi" w:hAnsiTheme="minorHAnsi" w:cstheme="minorHAnsi"/>
          <w:shd w:val="clear" w:color="auto" w:fill="FFFFFF"/>
        </w:rPr>
      </w:pPr>
    </w:p>
    <w:p w14:paraId="4E76FB22" w14:textId="458D1DD2" w:rsidR="00E8669F" w:rsidRPr="00E8669F" w:rsidRDefault="00E8669F" w:rsidP="00E8669F">
      <w:pPr>
        <w:ind w:left="360"/>
        <w:jc w:val="both"/>
        <w:rPr>
          <w:rFonts w:asciiTheme="minorHAnsi" w:hAnsiTheme="minorHAnsi" w:cstheme="minorHAnsi"/>
          <w:shd w:val="clear" w:color="auto" w:fill="FFFFFF"/>
        </w:rPr>
      </w:pPr>
    </w:p>
    <w:p w14:paraId="51BDCC4B" w14:textId="79532C43" w:rsidR="00E8669F" w:rsidRPr="00E8669F" w:rsidRDefault="00E8669F" w:rsidP="00E8669F">
      <w:pPr>
        <w:ind w:left="360"/>
        <w:jc w:val="both"/>
        <w:rPr>
          <w:rFonts w:asciiTheme="minorHAnsi" w:hAnsiTheme="minorHAnsi" w:cstheme="minorHAnsi"/>
          <w:shd w:val="clear" w:color="auto" w:fill="FFFFFF"/>
        </w:rPr>
      </w:pPr>
    </w:p>
    <w:p w14:paraId="06D61070" w14:textId="0CA66DF8" w:rsidR="00E8669F" w:rsidRDefault="00E8669F" w:rsidP="00E8669F">
      <w:pPr>
        <w:ind w:left="360"/>
        <w:jc w:val="both"/>
        <w:rPr>
          <w:rFonts w:asciiTheme="minorHAnsi" w:hAnsiTheme="minorHAnsi" w:cstheme="minorHAnsi"/>
          <w:shd w:val="clear" w:color="auto" w:fill="FFFFFF"/>
        </w:rPr>
      </w:pPr>
    </w:p>
    <w:p w14:paraId="67D58255" w14:textId="2A4DE1F4" w:rsidR="00A00412" w:rsidRDefault="00A00412" w:rsidP="00E8669F">
      <w:pPr>
        <w:ind w:left="360"/>
        <w:jc w:val="both"/>
        <w:rPr>
          <w:rFonts w:asciiTheme="minorHAnsi" w:hAnsiTheme="minorHAnsi" w:cstheme="minorHAnsi"/>
          <w:shd w:val="clear" w:color="auto" w:fill="FFFFFF"/>
        </w:rPr>
      </w:pPr>
      <w:r>
        <w:rPr>
          <w:rFonts w:asciiTheme="minorHAnsi" w:hAnsiTheme="minorHAnsi" w:cstheme="minorHAnsi"/>
          <w:shd w:val="clear" w:color="auto" w:fill="FFFFFF"/>
        </w:rPr>
        <w:t>[Descripción de la imagen]</w:t>
      </w:r>
    </w:p>
    <w:p w14:paraId="5838FFCE" w14:textId="1BF4C008" w:rsidR="00A00412" w:rsidRPr="00E8669F" w:rsidRDefault="00176DC7" w:rsidP="00A00412">
      <w:pPr>
        <w:pStyle w:val="Prrafodelista"/>
        <w:numPr>
          <w:ilvl w:val="0"/>
          <w:numId w:val="3"/>
        </w:numPr>
        <w:jc w:val="both"/>
        <w:rPr>
          <w:rFonts w:asciiTheme="minorHAnsi" w:hAnsiTheme="minorHAnsi" w:cstheme="minorHAnsi"/>
          <w:shd w:val="clear" w:color="auto" w:fill="FFFFFF"/>
        </w:rPr>
      </w:pPr>
      <w:r>
        <w:rPr>
          <w:rFonts w:asciiTheme="minorHAnsi" w:hAnsiTheme="minorHAnsi" w:cstheme="minorHAnsi"/>
          <w:shd w:val="clear" w:color="auto" w:fill="FFFFFF"/>
        </w:rPr>
        <w:t>Inscripción de la postulación (d</w:t>
      </w:r>
      <w:r w:rsidR="00A00412" w:rsidRPr="00E8669F">
        <w:rPr>
          <w:rFonts w:asciiTheme="minorHAnsi" w:hAnsiTheme="minorHAnsi" w:cstheme="minorHAnsi"/>
          <w:shd w:val="clear" w:color="auto" w:fill="FFFFFF"/>
        </w:rPr>
        <w:t>el 8 julio al 25 de octubre)</w:t>
      </w:r>
      <w:r w:rsidR="00A00412">
        <w:rPr>
          <w:rFonts w:asciiTheme="minorHAnsi" w:hAnsiTheme="minorHAnsi" w:cstheme="minorHAnsi"/>
          <w:shd w:val="clear" w:color="auto" w:fill="FFFFFF"/>
        </w:rPr>
        <w:t>.</w:t>
      </w:r>
    </w:p>
    <w:p w14:paraId="1DBA565C" w14:textId="4EBF75BB" w:rsidR="00A00412" w:rsidRPr="00E8669F" w:rsidRDefault="00A00412" w:rsidP="00A00412">
      <w:pPr>
        <w:pStyle w:val="Prrafodelista"/>
        <w:numPr>
          <w:ilvl w:val="0"/>
          <w:numId w:val="3"/>
        </w:num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Carga de documentos de postulación</w:t>
      </w:r>
      <w:r>
        <w:rPr>
          <w:rFonts w:asciiTheme="minorHAnsi" w:hAnsiTheme="minorHAnsi" w:cstheme="minorHAnsi"/>
          <w:shd w:val="clear" w:color="auto" w:fill="FFFFFF"/>
        </w:rPr>
        <w:t>.</w:t>
      </w:r>
    </w:p>
    <w:p w14:paraId="108FB6B4" w14:textId="555D9E94" w:rsidR="00A00412" w:rsidRPr="00E8669F" w:rsidRDefault="00A00412" w:rsidP="00A00412">
      <w:pPr>
        <w:pStyle w:val="Prrafodelista"/>
        <w:numPr>
          <w:ilvl w:val="0"/>
          <w:numId w:val="3"/>
        </w:num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Entrevista adecuaciones con PIANE UC</w:t>
      </w:r>
      <w:r>
        <w:rPr>
          <w:rFonts w:asciiTheme="minorHAnsi" w:hAnsiTheme="minorHAnsi" w:cstheme="minorHAnsi"/>
          <w:shd w:val="clear" w:color="auto" w:fill="FFFFFF"/>
        </w:rPr>
        <w:t>.</w:t>
      </w:r>
    </w:p>
    <w:p w14:paraId="7460E277" w14:textId="6AFA36C8" w:rsidR="00A00412" w:rsidRDefault="00A00412" w:rsidP="00A00412">
      <w:pPr>
        <w:pStyle w:val="Prrafodelista"/>
        <w:numPr>
          <w:ilvl w:val="0"/>
          <w:numId w:val="3"/>
        </w:num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Evaluaciones por la carrera</w:t>
      </w:r>
      <w:r>
        <w:rPr>
          <w:rFonts w:asciiTheme="minorHAnsi" w:hAnsiTheme="minorHAnsi" w:cstheme="minorHAnsi"/>
          <w:shd w:val="clear" w:color="auto" w:fill="FFFFFF"/>
        </w:rPr>
        <w:t>.</w:t>
      </w:r>
    </w:p>
    <w:p w14:paraId="411E38A0" w14:textId="26BFEBB0" w:rsidR="00A00412" w:rsidRDefault="00A00412">
      <w:p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br w:type="page"/>
      </w:r>
    </w:p>
    <w:p w14:paraId="3D59F36B" w14:textId="6AEC2EAD" w:rsidR="00241B9F" w:rsidRPr="00E8669F" w:rsidRDefault="00241B9F" w:rsidP="00176DC7">
      <w:pPr>
        <w:jc w:val="both"/>
        <w:rPr>
          <w:rFonts w:asciiTheme="minorHAnsi" w:hAnsiTheme="minorHAnsi" w:cstheme="minorHAnsi"/>
          <w:shd w:val="clear" w:color="auto" w:fill="FFFFFF"/>
        </w:rPr>
      </w:pPr>
    </w:p>
    <w:p w14:paraId="5084E36C" w14:textId="21147837" w:rsidR="000F7981" w:rsidRPr="00241B9F" w:rsidRDefault="00A00412" w:rsidP="003C5F1D">
      <w:pPr>
        <w:pStyle w:val="Ttulo1"/>
        <w:rPr>
          <w:b/>
          <w:shd w:val="clear" w:color="auto" w:fill="FFFFFF"/>
        </w:rPr>
      </w:pPr>
      <w:r w:rsidRPr="00241B9F">
        <w:rPr>
          <w:b/>
          <w:shd w:val="clear" w:color="auto" w:fill="FFFFFF"/>
          <w:lang w:val="es-CL"/>
        </w:rPr>
        <w:t xml:space="preserve">Etapa 1 - </w:t>
      </w:r>
      <w:proofErr w:type="spellStart"/>
      <w:r w:rsidR="008D0696" w:rsidRPr="00241B9F">
        <w:rPr>
          <w:b/>
          <w:shd w:val="clear" w:color="auto" w:fill="FFFFFF"/>
        </w:rPr>
        <w:t>Inicio</w:t>
      </w:r>
      <w:proofErr w:type="spellEnd"/>
      <w:r w:rsidR="008D0696" w:rsidRPr="00241B9F">
        <w:rPr>
          <w:b/>
          <w:shd w:val="clear" w:color="auto" w:fill="FFFFFF"/>
        </w:rPr>
        <w:t xml:space="preserve"> de </w:t>
      </w:r>
      <w:proofErr w:type="spellStart"/>
      <w:r w:rsidR="008D0696" w:rsidRPr="00241B9F">
        <w:rPr>
          <w:b/>
          <w:shd w:val="clear" w:color="auto" w:fill="FFFFFF"/>
        </w:rPr>
        <w:t>postulación</w:t>
      </w:r>
      <w:proofErr w:type="spellEnd"/>
      <w:r w:rsidRPr="00241B9F">
        <w:rPr>
          <w:b/>
          <w:shd w:val="clear" w:color="auto" w:fill="FFFFFF"/>
        </w:rPr>
        <w:t>,</w:t>
      </w:r>
      <w:r w:rsidR="000F7981" w:rsidRPr="00241B9F">
        <w:rPr>
          <w:b/>
          <w:shd w:val="clear" w:color="auto" w:fill="FFFFFF"/>
        </w:rPr>
        <w:t xml:space="preserve"> </w:t>
      </w:r>
      <w:proofErr w:type="spellStart"/>
      <w:r w:rsidR="000F7981" w:rsidRPr="00241B9F">
        <w:rPr>
          <w:b/>
          <w:shd w:val="clear" w:color="auto" w:fill="FFFFFF"/>
        </w:rPr>
        <w:t>Inscripción</w:t>
      </w:r>
      <w:proofErr w:type="spellEnd"/>
      <w:r w:rsidR="000F7981" w:rsidRPr="00241B9F">
        <w:rPr>
          <w:b/>
          <w:shd w:val="clear" w:color="auto" w:fill="FFFFFF"/>
        </w:rPr>
        <w:t xml:space="preserve"> </w:t>
      </w:r>
      <w:r w:rsidRPr="00241B9F">
        <w:rPr>
          <w:b/>
          <w:shd w:val="clear" w:color="auto" w:fill="FFFFFF"/>
          <w:lang w:val="es-CL"/>
        </w:rPr>
        <w:t>de la postulación</w:t>
      </w:r>
      <w:r w:rsidR="000F7981" w:rsidRPr="00241B9F">
        <w:rPr>
          <w:b/>
          <w:shd w:val="clear" w:color="auto" w:fill="FFFFFF"/>
        </w:rPr>
        <w:t xml:space="preserve"> </w:t>
      </w:r>
    </w:p>
    <w:p w14:paraId="059971D9" w14:textId="5F193855" w:rsidR="00CF3F73" w:rsidRPr="00E8669F" w:rsidRDefault="00CF3F73" w:rsidP="00E8669F">
      <w:p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 xml:space="preserve">A </w:t>
      </w:r>
      <w:r w:rsidR="00EF3E2B" w:rsidRPr="00E8669F">
        <w:rPr>
          <w:rFonts w:asciiTheme="minorHAnsi" w:hAnsiTheme="minorHAnsi" w:cstheme="minorHAnsi"/>
          <w:shd w:val="clear" w:color="auto" w:fill="FFFFFF"/>
        </w:rPr>
        <w:t>continuación,</w:t>
      </w:r>
      <w:r w:rsidRPr="00E8669F">
        <w:rPr>
          <w:rFonts w:asciiTheme="minorHAnsi" w:hAnsiTheme="minorHAnsi" w:cstheme="minorHAnsi"/>
          <w:shd w:val="clear" w:color="auto" w:fill="FFFFFF"/>
        </w:rPr>
        <w:t xml:space="preserve"> se presentan los pasos para una correcta inscripción </w:t>
      </w:r>
      <w:r w:rsidR="00A00412">
        <w:rPr>
          <w:rFonts w:asciiTheme="minorHAnsi" w:hAnsiTheme="minorHAnsi" w:cstheme="minorHAnsi"/>
          <w:shd w:val="clear" w:color="auto" w:fill="FFFFFF"/>
        </w:rPr>
        <w:t>de la postulación</w:t>
      </w:r>
      <w:r w:rsidRPr="00E8669F">
        <w:rPr>
          <w:rFonts w:asciiTheme="minorHAnsi" w:hAnsiTheme="minorHAnsi" w:cstheme="minorHAnsi"/>
          <w:shd w:val="clear" w:color="auto" w:fill="FFFFFF"/>
        </w:rPr>
        <w:t>.</w:t>
      </w:r>
    </w:p>
    <w:p w14:paraId="6AB14D66" w14:textId="77777777" w:rsidR="00CF3F73" w:rsidRPr="00E8669F" w:rsidRDefault="00CF3F73" w:rsidP="00A469D6">
      <w:pPr>
        <w:pStyle w:val="Prrafodelista"/>
        <w:numPr>
          <w:ilvl w:val="0"/>
          <w:numId w:val="4"/>
        </w:num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 xml:space="preserve">Inscripción a través de envío de correo a </w:t>
      </w:r>
      <w:hyperlink r:id="rId11" w:history="1">
        <w:r w:rsidRPr="00E8669F">
          <w:rPr>
            <w:rStyle w:val="Hipervnculo"/>
            <w:rFonts w:asciiTheme="minorHAnsi" w:hAnsiTheme="minorHAnsi" w:cstheme="minorHAnsi"/>
            <w:shd w:val="clear" w:color="auto" w:fill="FFFFFF"/>
          </w:rPr>
          <w:t>admisionequidad@uc.cl</w:t>
        </w:r>
      </w:hyperlink>
    </w:p>
    <w:p w14:paraId="2EF32B68" w14:textId="77777777" w:rsidR="00CF3F73" w:rsidRPr="00E8669F" w:rsidRDefault="00CF3F73" w:rsidP="00A469D6">
      <w:pPr>
        <w:pStyle w:val="Prrafodelista"/>
        <w:numPr>
          <w:ilvl w:val="0"/>
          <w:numId w:val="4"/>
        </w:num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Enviar datos personales básicos y correo electrónico</w:t>
      </w:r>
    </w:p>
    <w:p w14:paraId="41D4F718" w14:textId="77777777" w:rsidR="00CF3F73" w:rsidRPr="00E8669F" w:rsidRDefault="00CF3F73" w:rsidP="00A469D6">
      <w:pPr>
        <w:pStyle w:val="Prrafodelista"/>
        <w:numPr>
          <w:ilvl w:val="0"/>
          <w:numId w:val="4"/>
        </w:num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Enviar datos personales complementarios</w:t>
      </w:r>
    </w:p>
    <w:p w14:paraId="2218240B" w14:textId="77777777" w:rsidR="00CF3F73" w:rsidRPr="00E8669F" w:rsidRDefault="00CF3F73" w:rsidP="00A469D6">
      <w:pPr>
        <w:pStyle w:val="Prrafodelista"/>
        <w:numPr>
          <w:ilvl w:val="0"/>
          <w:numId w:val="4"/>
        </w:num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Señalar la preferencia de carrera</w:t>
      </w:r>
    </w:p>
    <w:p w14:paraId="79279ABD" w14:textId="717CB4C4" w:rsidR="008D0696" w:rsidRPr="00E8669F" w:rsidRDefault="008D0696" w:rsidP="00E8669F">
      <w:p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NOTA: Antes de ingresar a la plataforma online para iniciar tu postulación, debes leer este manual completo para evitar errores en tu proceso que puedan dificultar que completes correctamente cada etapa.</w:t>
      </w:r>
    </w:p>
    <w:p w14:paraId="66978584" w14:textId="3E23FBC5" w:rsidR="00A561AD" w:rsidRPr="00E8669F" w:rsidRDefault="007272D1" w:rsidP="00323578">
      <w:pPr>
        <w:pStyle w:val="Ttulo2"/>
        <w:rPr>
          <w:shd w:val="clear" w:color="auto" w:fill="FFFFFF"/>
        </w:rPr>
      </w:pPr>
      <w:r w:rsidRPr="00E8669F">
        <w:rPr>
          <w:shd w:val="clear" w:color="auto" w:fill="FFFFFF"/>
        </w:rPr>
        <w:t>Paso 1</w:t>
      </w:r>
    </w:p>
    <w:p w14:paraId="3A0AD335" w14:textId="6AE37E00" w:rsidR="00A561AD" w:rsidRDefault="00A561AD" w:rsidP="00A00412">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Actualmente la plataforma de inscripción</w:t>
      </w:r>
      <w:r w:rsidR="00E8669F" w:rsidRPr="00E8669F">
        <w:rPr>
          <w:rFonts w:asciiTheme="minorHAnsi" w:eastAsia="Times New Roman" w:hAnsiTheme="minorHAnsi" w:cstheme="minorHAnsi"/>
          <w:bCs/>
          <w:shd w:val="clear" w:color="auto" w:fill="FFFFFF"/>
          <w:lang w:eastAsia="x-none"/>
        </w:rPr>
        <w:t xml:space="preserve"> online presenta dificultades</w:t>
      </w:r>
      <w:r w:rsidRPr="00E8669F">
        <w:rPr>
          <w:rFonts w:asciiTheme="minorHAnsi" w:eastAsia="Times New Roman" w:hAnsiTheme="minorHAnsi" w:cstheme="minorHAnsi"/>
          <w:bCs/>
          <w:shd w:val="clear" w:color="auto" w:fill="FFFFFF"/>
          <w:lang w:eastAsia="x-none"/>
        </w:rPr>
        <w:t xml:space="preserve">, por lo que deberás escribirnos a admisionequidad@uc.cl en el asunto </w:t>
      </w:r>
      <w:r w:rsidR="00323578">
        <w:rPr>
          <w:rFonts w:asciiTheme="minorHAnsi" w:eastAsia="Times New Roman" w:hAnsiTheme="minorHAnsi" w:cstheme="minorHAnsi"/>
          <w:bCs/>
          <w:shd w:val="clear" w:color="auto" w:fill="FFFFFF"/>
          <w:lang w:eastAsia="x-none"/>
        </w:rPr>
        <w:t xml:space="preserve">deberás escribir </w:t>
      </w:r>
      <w:r w:rsidRPr="00E8669F">
        <w:rPr>
          <w:rFonts w:asciiTheme="minorHAnsi" w:eastAsia="Times New Roman" w:hAnsiTheme="minorHAnsi" w:cstheme="minorHAnsi"/>
          <w:bCs/>
          <w:shd w:val="clear" w:color="auto" w:fill="FFFFFF"/>
          <w:lang w:eastAsia="x-none"/>
        </w:rPr>
        <w:t xml:space="preserve">ALTERNATIVA DE INSCRIPCIÓN ONLINE, indicándonos tu nombre y </w:t>
      </w:r>
      <w:proofErr w:type="spellStart"/>
      <w:r w:rsidRPr="00E8669F">
        <w:rPr>
          <w:rFonts w:asciiTheme="minorHAnsi" w:eastAsia="Times New Roman" w:hAnsiTheme="minorHAnsi" w:cstheme="minorHAnsi"/>
          <w:bCs/>
          <w:shd w:val="clear" w:color="auto" w:fill="FFFFFF"/>
          <w:lang w:eastAsia="x-none"/>
        </w:rPr>
        <w:t>rut</w:t>
      </w:r>
      <w:proofErr w:type="spellEnd"/>
      <w:r w:rsidRPr="00E8669F">
        <w:rPr>
          <w:rFonts w:asciiTheme="minorHAnsi" w:eastAsia="Times New Roman" w:hAnsiTheme="minorHAnsi" w:cstheme="minorHAnsi"/>
          <w:bCs/>
          <w:shd w:val="clear" w:color="auto" w:fill="FFFFFF"/>
          <w:lang w:eastAsia="x-none"/>
        </w:rPr>
        <w:t>, para que nuestro equipo pueda enviarte una vía alternativa con mejor accesibilidad.</w:t>
      </w:r>
    </w:p>
    <w:p w14:paraId="3465A456" w14:textId="77777777" w:rsidR="00A00412" w:rsidRPr="00A00412" w:rsidRDefault="00A00412" w:rsidP="00A00412">
      <w:pPr>
        <w:spacing w:after="0"/>
        <w:jc w:val="both"/>
        <w:rPr>
          <w:rFonts w:asciiTheme="minorHAnsi" w:eastAsia="Times New Roman" w:hAnsiTheme="minorHAnsi" w:cstheme="minorHAnsi"/>
          <w:bCs/>
          <w:shd w:val="clear" w:color="auto" w:fill="FFFFFF"/>
          <w:lang w:eastAsia="x-none"/>
        </w:rPr>
      </w:pPr>
    </w:p>
    <w:p w14:paraId="53EB2714" w14:textId="2BD0D7F3" w:rsidR="007272D1" w:rsidRPr="00E8669F" w:rsidRDefault="007272D1" w:rsidP="00323578">
      <w:pPr>
        <w:pStyle w:val="Ttulo2"/>
        <w:rPr>
          <w:shd w:val="clear" w:color="auto" w:fill="FFFFFF"/>
        </w:rPr>
      </w:pPr>
      <w:r w:rsidRPr="00E8669F">
        <w:rPr>
          <w:shd w:val="clear" w:color="auto" w:fill="FFFFFF"/>
        </w:rPr>
        <w:t>Paso 2</w:t>
      </w:r>
    </w:p>
    <w:p w14:paraId="7862C5AE" w14:textId="3EF08C73" w:rsidR="00241B9F" w:rsidRPr="00241B9F" w:rsidRDefault="00241B9F" w:rsidP="00241B9F">
      <w:pPr>
        <w:jc w:val="both"/>
        <w:rPr>
          <w:rFonts w:asciiTheme="minorHAnsi" w:hAnsiTheme="minorHAnsi" w:cstheme="minorHAnsi"/>
          <w:shd w:val="clear" w:color="auto" w:fill="FFFFFF"/>
        </w:rPr>
      </w:pPr>
      <w:r w:rsidRPr="00E8669F">
        <w:rPr>
          <w:rFonts w:asciiTheme="minorHAnsi" w:hAnsiTheme="minorHAnsi" w:cstheme="minorHAnsi"/>
          <w:shd w:val="clear" w:color="auto" w:fill="FFFFFF"/>
        </w:rPr>
        <w:t>Luego de que nuestro equipo se contacte</w:t>
      </w:r>
      <w:r>
        <w:rPr>
          <w:rFonts w:asciiTheme="minorHAnsi" w:hAnsiTheme="minorHAnsi" w:cstheme="minorHAnsi"/>
          <w:shd w:val="clear" w:color="auto" w:fill="FFFFFF"/>
        </w:rPr>
        <w:t xml:space="preserve"> contigo, te entregará un formulario online en formato Word que deberás completar y entregar en respuesta a ese correo.</w:t>
      </w:r>
    </w:p>
    <w:p w14:paraId="5491EB87" w14:textId="6713C416" w:rsidR="00576E2D" w:rsidRPr="00241B9F" w:rsidRDefault="00A561AD" w:rsidP="003C5F1D">
      <w:pPr>
        <w:pStyle w:val="Ttulo1"/>
        <w:rPr>
          <w:b/>
          <w:shd w:val="clear" w:color="auto" w:fill="FFFFFF"/>
        </w:rPr>
      </w:pPr>
      <w:proofErr w:type="spellStart"/>
      <w:r w:rsidRPr="00241B9F">
        <w:rPr>
          <w:b/>
          <w:shd w:val="clear" w:color="auto" w:fill="FFFFFF"/>
        </w:rPr>
        <w:t>Etapa</w:t>
      </w:r>
      <w:proofErr w:type="spellEnd"/>
      <w:r w:rsidRPr="00241B9F">
        <w:rPr>
          <w:b/>
          <w:shd w:val="clear" w:color="auto" w:fill="FFFFFF"/>
        </w:rPr>
        <w:t xml:space="preserve"> 2: </w:t>
      </w:r>
      <w:proofErr w:type="spellStart"/>
      <w:r w:rsidRPr="00241B9F">
        <w:rPr>
          <w:b/>
          <w:shd w:val="clear" w:color="auto" w:fill="FFFFFF"/>
        </w:rPr>
        <w:t>Carga</w:t>
      </w:r>
      <w:proofErr w:type="spellEnd"/>
      <w:r w:rsidRPr="00241B9F">
        <w:rPr>
          <w:b/>
          <w:shd w:val="clear" w:color="auto" w:fill="FFFFFF"/>
        </w:rPr>
        <w:t xml:space="preserve"> de </w:t>
      </w:r>
      <w:proofErr w:type="spellStart"/>
      <w:r w:rsidRPr="00241B9F">
        <w:rPr>
          <w:b/>
          <w:shd w:val="clear" w:color="auto" w:fill="FFFFFF"/>
        </w:rPr>
        <w:t>documentación</w:t>
      </w:r>
      <w:proofErr w:type="spellEnd"/>
    </w:p>
    <w:p w14:paraId="4E32810B" w14:textId="77777777" w:rsidR="00AA795C" w:rsidRPr="00E8669F" w:rsidRDefault="00AA795C" w:rsidP="00E8669F">
      <w:pPr>
        <w:spacing w:after="0"/>
        <w:jc w:val="both"/>
        <w:rPr>
          <w:rFonts w:asciiTheme="minorHAnsi" w:eastAsia="Times New Roman" w:hAnsiTheme="minorHAnsi" w:cstheme="minorHAnsi"/>
          <w:bCs/>
          <w:shd w:val="clear" w:color="auto" w:fill="FFFFFF"/>
          <w:lang w:eastAsia="x-none"/>
        </w:rPr>
      </w:pPr>
    </w:p>
    <w:p w14:paraId="3543AD27" w14:textId="3952F66E" w:rsidR="00AA795C" w:rsidRPr="00E8669F" w:rsidRDefault="00AA795C"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Una vez que realices tu inscripción de la postulación (etapa 1), el Equipo de Admisión Equidad te enviará un correo, confirmando el inicio formal de tu proceso, junto con el enlace y la autorización para acceder a la Plataforma de Recepción de Documentos. (El correo no te llegará de manera inmediata, se demorará algunos días en llegar).</w:t>
      </w:r>
    </w:p>
    <w:p w14:paraId="05434301" w14:textId="77777777" w:rsidR="00AA795C" w:rsidRPr="00E8669F" w:rsidRDefault="00AA795C" w:rsidP="00E8669F">
      <w:pPr>
        <w:spacing w:after="0"/>
        <w:jc w:val="both"/>
        <w:rPr>
          <w:rFonts w:asciiTheme="minorHAnsi" w:eastAsia="Times New Roman" w:hAnsiTheme="minorHAnsi" w:cstheme="minorHAnsi"/>
          <w:bCs/>
          <w:shd w:val="clear" w:color="auto" w:fill="FFFFFF"/>
          <w:lang w:eastAsia="x-none"/>
        </w:rPr>
      </w:pPr>
    </w:p>
    <w:p w14:paraId="775C3A8A" w14:textId="028D6408" w:rsidR="007272D1" w:rsidRPr="00E8669F" w:rsidRDefault="00A561AD"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En esta etapa las y los postulantes deberán subir los documentos requeridos a la plataforma de carga de documentos de Admisión UC. Se deberán subir los siguientes archivos</w:t>
      </w:r>
      <w:r w:rsidR="007272D1" w:rsidRPr="00E8669F">
        <w:rPr>
          <w:rFonts w:asciiTheme="minorHAnsi" w:eastAsia="Times New Roman" w:hAnsiTheme="minorHAnsi" w:cstheme="minorHAnsi"/>
          <w:bCs/>
          <w:shd w:val="clear" w:color="auto" w:fill="FFFFFF"/>
          <w:lang w:eastAsia="x-none"/>
        </w:rPr>
        <w:t>:</w:t>
      </w:r>
    </w:p>
    <w:p w14:paraId="3EA52BFE" w14:textId="61958716" w:rsidR="007272D1" w:rsidRPr="00E8669F" w:rsidRDefault="007272D1" w:rsidP="00E8669F">
      <w:pPr>
        <w:spacing w:after="0"/>
        <w:jc w:val="both"/>
        <w:rPr>
          <w:rFonts w:asciiTheme="minorHAnsi" w:eastAsia="Times New Roman" w:hAnsiTheme="minorHAnsi" w:cstheme="minorHAnsi"/>
          <w:bCs/>
          <w:shd w:val="clear" w:color="auto" w:fill="FFFFFF"/>
          <w:lang w:eastAsia="x-none"/>
        </w:rPr>
      </w:pPr>
    </w:p>
    <w:p w14:paraId="776D2533" w14:textId="439EDC90" w:rsidR="007272D1" w:rsidRPr="00E8669F" w:rsidRDefault="007272D1" w:rsidP="00A469D6">
      <w:pPr>
        <w:pStyle w:val="Prrafodelista"/>
        <w:numPr>
          <w:ilvl w:val="0"/>
          <w:numId w:val="8"/>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Licencia de educación media chilena (En caso de finalizar cuarto año medio el presente año 2021, deberás entregar este documento al final del año escolar o en la matrícula)</w:t>
      </w:r>
    </w:p>
    <w:p w14:paraId="0A56E419" w14:textId="601DEF2B" w:rsidR="007272D1" w:rsidRPr="00E8669F" w:rsidRDefault="007272D1" w:rsidP="00A469D6">
      <w:pPr>
        <w:pStyle w:val="Prrafodelista"/>
        <w:numPr>
          <w:ilvl w:val="0"/>
          <w:numId w:val="8"/>
        </w:numPr>
        <w:spacing w:after="0"/>
        <w:jc w:val="both"/>
        <w:rPr>
          <w:rFonts w:asciiTheme="minorHAnsi" w:hAnsiTheme="minorHAnsi" w:cstheme="minorHAnsi"/>
          <w:color w:val="2B2E38"/>
          <w:shd w:val="clear" w:color="auto" w:fill="FFFFFF"/>
        </w:rPr>
      </w:pPr>
      <w:r w:rsidRPr="00E8669F">
        <w:rPr>
          <w:rFonts w:asciiTheme="minorHAnsi" w:eastAsia="Times New Roman" w:hAnsiTheme="minorHAnsi" w:cstheme="minorHAnsi"/>
          <w:bCs/>
          <w:shd w:val="clear" w:color="auto" w:fill="FFFFFF"/>
          <w:lang w:eastAsia="x-none"/>
        </w:rPr>
        <w:t>Concentración de notas de enseñanza media (</w:t>
      </w:r>
      <w:r w:rsidRPr="00E8669F">
        <w:rPr>
          <w:rFonts w:asciiTheme="minorHAnsi" w:hAnsiTheme="minorHAnsi" w:cstheme="minorHAnsi"/>
          <w:color w:val="2B2E38"/>
          <w:shd w:val="clear" w:color="auto" w:fill="FFFFFF"/>
        </w:rPr>
        <w:t>En caso de finalizar cuarto año medio el presente año 2021, deberás entregar este documento al final del año escolar o en la matrícula)</w:t>
      </w:r>
    </w:p>
    <w:p w14:paraId="0379AAD3" w14:textId="28C24E3B" w:rsidR="007272D1" w:rsidRPr="00E8669F" w:rsidRDefault="007272D1" w:rsidP="00A469D6">
      <w:pPr>
        <w:pStyle w:val="Prrafodelista"/>
        <w:numPr>
          <w:ilvl w:val="0"/>
          <w:numId w:val="8"/>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Certificado del COMPIN o certificado del médico tratante.</w:t>
      </w:r>
    </w:p>
    <w:p w14:paraId="413FF6DD" w14:textId="3C285A96" w:rsidR="007272D1" w:rsidRPr="00E8669F" w:rsidRDefault="007272D1" w:rsidP="00A469D6">
      <w:pPr>
        <w:pStyle w:val="Prrafodelista"/>
        <w:numPr>
          <w:ilvl w:val="0"/>
          <w:numId w:val="8"/>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Carta del establecimiento educacional, que señale las adecuaciones que recibió el o la postulante durante la etapa escolar.</w:t>
      </w:r>
    </w:p>
    <w:p w14:paraId="7327FF23" w14:textId="2D84463E" w:rsidR="007272D1" w:rsidRPr="00E8669F" w:rsidRDefault="007272D1" w:rsidP="00A469D6">
      <w:pPr>
        <w:pStyle w:val="Prrafodelista"/>
        <w:numPr>
          <w:ilvl w:val="0"/>
          <w:numId w:val="8"/>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 xml:space="preserve">Carta de presentación personal. En esta carta se debe incluir datos personales de contacto y una carrera de interés. </w:t>
      </w:r>
      <w:hyperlink r:id="rId12" w:history="1">
        <w:r w:rsidRPr="00A00412">
          <w:rPr>
            <w:rStyle w:val="Hipervnculo"/>
            <w:rFonts w:asciiTheme="minorHAnsi" w:eastAsia="Times New Roman" w:hAnsiTheme="minorHAnsi" w:cstheme="minorHAnsi"/>
            <w:bCs/>
            <w:shd w:val="clear" w:color="auto" w:fill="FFFFFF"/>
            <w:lang w:eastAsia="x-none"/>
          </w:rPr>
          <w:t>En el siguiente link podrás descargar el formato</w:t>
        </w:r>
      </w:hyperlink>
      <w:r w:rsidRPr="00E8669F">
        <w:rPr>
          <w:rFonts w:asciiTheme="minorHAnsi" w:eastAsia="Times New Roman" w:hAnsiTheme="minorHAnsi" w:cstheme="minorHAnsi"/>
          <w:bCs/>
          <w:shd w:val="clear" w:color="auto" w:fill="FFFFFF"/>
          <w:lang w:eastAsia="x-none"/>
        </w:rPr>
        <w:t xml:space="preserve">. </w:t>
      </w:r>
    </w:p>
    <w:p w14:paraId="2EA63B9F" w14:textId="36A7F892" w:rsidR="00241B9F" w:rsidRPr="00176DC7" w:rsidRDefault="007272D1" w:rsidP="00241B9F">
      <w:pPr>
        <w:pStyle w:val="Prrafodelista"/>
        <w:numPr>
          <w:ilvl w:val="0"/>
          <w:numId w:val="8"/>
        </w:num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Copia de Cédu</w:t>
      </w:r>
      <w:r w:rsidR="00176DC7">
        <w:rPr>
          <w:rFonts w:asciiTheme="minorHAnsi" w:eastAsia="Times New Roman" w:hAnsiTheme="minorHAnsi" w:cstheme="minorHAnsi"/>
          <w:bCs/>
          <w:shd w:val="clear" w:color="auto" w:fill="FFFFFF"/>
          <w:lang w:eastAsia="x-none"/>
        </w:rPr>
        <w:t>la de Identidad por ambos lados.</w:t>
      </w:r>
    </w:p>
    <w:p w14:paraId="00B1F4D5" w14:textId="6C801A46" w:rsidR="007272D1" w:rsidRPr="00E8669F" w:rsidRDefault="007272D1" w:rsidP="00E8669F">
      <w:pPr>
        <w:spacing w:after="0"/>
        <w:jc w:val="both"/>
        <w:rPr>
          <w:rFonts w:asciiTheme="minorHAnsi" w:eastAsia="Times New Roman" w:hAnsiTheme="minorHAnsi" w:cstheme="minorHAnsi"/>
          <w:bCs/>
          <w:shd w:val="clear" w:color="auto" w:fill="FFFFFF"/>
          <w:lang w:eastAsia="x-none"/>
        </w:rPr>
      </w:pPr>
    </w:p>
    <w:p w14:paraId="097CDF27" w14:textId="01BA8889" w:rsidR="007272D1" w:rsidRPr="00E8669F" w:rsidRDefault="007272D1" w:rsidP="00E8669F">
      <w:pPr>
        <w:spacing w:after="0"/>
        <w:jc w:val="both"/>
        <w:rPr>
          <w:rFonts w:asciiTheme="minorHAnsi" w:hAnsiTheme="minorHAnsi" w:cstheme="minorHAnsi"/>
        </w:rPr>
      </w:pPr>
      <w:r w:rsidRPr="00241B9F">
        <w:rPr>
          <w:rFonts w:asciiTheme="minorHAnsi" w:eastAsia="Times New Roman" w:hAnsiTheme="minorHAnsi" w:cstheme="minorHAnsi"/>
          <w:b/>
          <w:bCs/>
          <w:shd w:val="clear" w:color="auto" w:fill="FFFFFF"/>
          <w:lang w:eastAsia="x-none"/>
        </w:rPr>
        <w:lastRenderedPageBreak/>
        <w:t>NOTA:</w:t>
      </w:r>
      <w:r w:rsidRPr="00E8669F">
        <w:rPr>
          <w:rFonts w:asciiTheme="minorHAnsi" w:eastAsia="Times New Roman" w:hAnsiTheme="minorHAnsi" w:cstheme="minorHAnsi"/>
          <w:bCs/>
          <w:shd w:val="clear" w:color="auto" w:fill="FFFFFF"/>
          <w:lang w:eastAsia="x-none"/>
        </w:rPr>
        <w:t xml:space="preserve"> La dirección web del portal para cargar documentos es </w:t>
      </w:r>
      <w:hyperlink r:id="rId13" w:history="1">
        <w:r w:rsidRPr="00E8669F">
          <w:rPr>
            <w:rStyle w:val="Hipervnculo"/>
            <w:rFonts w:asciiTheme="minorHAnsi" w:hAnsiTheme="minorHAnsi" w:cstheme="minorHAnsi"/>
            <w:color w:val="auto"/>
          </w:rPr>
          <w:t>documentos.admision.uc.cl</w:t>
        </w:r>
      </w:hyperlink>
      <w:r w:rsidR="00241B9F">
        <w:rPr>
          <w:rStyle w:val="Hipervnculo"/>
          <w:rFonts w:asciiTheme="minorHAnsi" w:hAnsiTheme="minorHAnsi" w:cstheme="minorHAnsi"/>
          <w:color w:val="auto"/>
        </w:rPr>
        <w:t xml:space="preserve"> </w:t>
      </w:r>
    </w:p>
    <w:p w14:paraId="2BE41F74" w14:textId="568962F6" w:rsidR="007272D1" w:rsidRPr="00E8669F" w:rsidRDefault="007272D1" w:rsidP="00E8669F">
      <w:pPr>
        <w:spacing w:after="0"/>
        <w:jc w:val="both"/>
        <w:rPr>
          <w:rFonts w:asciiTheme="minorHAnsi" w:hAnsiTheme="minorHAnsi" w:cstheme="minorHAnsi"/>
        </w:rPr>
      </w:pPr>
    </w:p>
    <w:p w14:paraId="4950D0D7" w14:textId="1B83BAE9" w:rsidR="00AA795C" w:rsidRPr="00E8669F" w:rsidRDefault="00236A39" w:rsidP="00323578">
      <w:pPr>
        <w:pStyle w:val="Ttulo2"/>
      </w:pPr>
      <w:r w:rsidRPr="00E8669F">
        <w:rPr>
          <w:noProof/>
          <w:lang w:val="en-US" w:eastAsia="en-US"/>
        </w:rPr>
        <w:drawing>
          <wp:anchor distT="0" distB="0" distL="114300" distR="114300" simplePos="0" relativeHeight="251660288" behindDoc="1" locked="0" layoutInCell="1" allowOverlap="1" wp14:anchorId="74E45002" wp14:editId="1335C177">
            <wp:simplePos x="0" y="0"/>
            <wp:positionH relativeFrom="column">
              <wp:posOffset>4730342</wp:posOffset>
            </wp:positionH>
            <wp:positionV relativeFrom="paragraph">
              <wp:posOffset>177165</wp:posOffset>
            </wp:positionV>
            <wp:extent cx="1771650" cy="1945254"/>
            <wp:effectExtent l="0" t="0" r="0" b="0"/>
            <wp:wrapTight wrapText="bothSides">
              <wp:wrapPolygon edited="0">
                <wp:start x="0" y="0"/>
                <wp:lineTo x="0" y="21367"/>
                <wp:lineTo x="21368" y="21367"/>
                <wp:lineTo x="21368"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19452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95C" w:rsidRPr="00E8669F">
        <w:t xml:space="preserve">Paso </w:t>
      </w:r>
      <w:r w:rsidRPr="00E8669F">
        <w:t>3</w:t>
      </w:r>
    </w:p>
    <w:p w14:paraId="1BF0CA6E" w14:textId="364BF874" w:rsidR="00AA795C" w:rsidRPr="00E8669F" w:rsidRDefault="00AA795C" w:rsidP="00E8669F">
      <w:pPr>
        <w:spacing w:after="0"/>
        <w:jc w:val="both"/>
        <w:rPr>
          <w:rFonts w:asciiTheme="minorHAnsi" w:hAnsiTheme="minorHAnsi" w:cstheme="minorHAnsi"/>
          <w:color w:val="4F81BD" w:themeColor="accent1"/>
        </w:rPr>
      </w:pPr>
    </w:p>
    <w:p w14:paraId="794BF6EC" w14:textId="09CAB9FC" w:rsidR="00AA795C" w:rsidRPr="00E8669F" w:rsidRDefault="00AA795C" w:rsidP="00E8669F">
      <w:pPr>
        <w:spacing w:after="0"/>
        <w:jc w:val="both"/>
        <w:rPr>
          <w:rFonts w:asciiTheme="minorHAnsi" w:hAnsiTheme="minorHAnsi" w:cstheme="minorHAnsi"/>
        </w:rPr>
      </w:pPr>
      <w:r w:rsidRPr="00E8669F">
        <w:rPr>
          <w:rFonts w:asciiTheme="minorHAnsi" w:hAnsiTheme="minorHAnsi" w:cstheme="minorHAnsi"/>
        </w:rPr>
        <w:t xml:space="preserve">Una vez que ingreses al enlace </w:t>
      </w:r>
      <w:r w:rsidR="00241B9F">
        <w:rPr>
          <w:rFonts w:asciiTheme="minorHAnsi" w:hAnsiTheme="minorHAnsi" w:cstheme="minorHAnsi"/>
        </w:rPr>
        <w:t xml:space="preserve">del </w:t>
      </w:r>
      <w:hyperlink r:id="rId15" w:history="1">
        <w:r w:rsidR="00241B9F" w:rsidRPr="00241B9F">
          <w:rPr>
            <w:rStyle w:val="Hipervnculo"/>
            <w:rFonts w:asciiTheme="minorHAnsi" w:hAnsiTheme="minorHAnsi" w:cstheme="minorHAnsi"/>
          </w:rPr>
          <w:t>Portal de Carga de Documentación</w:t>
        </w:r>
      </w:hyperlink>
      <w:r w:rsidR="00241B9F">
        <w:rPr>
          <w:rFonts w:asciiTheme="minorHAnsi" w:hAnsiTheme="minorHAnsi" w:cstheme="minorHAnsi"/>
        </w:rPr>
        <w:t xml:space="preserve"> </w:t>
      </w:r>
      <w:r w:rsidRPr="00E8669F">
        <w:rPr>
          <w:rFonts w:asciiTheme="minorHAnsi" w:hAnsiTheme="minorHAnsi" w:cstheme="minorHAnsi"/>
        </w:rPr>
        <w:t xml:space="preserve">deberás ingresar tu </w:t>
      </w:r>
      <w:proofErr w:type="spellStart"/>
      <w:r w:rsidRPr="00E8669F">
        <w:rPr>
          <w:rFonts w:asciiTheme="minorHAnsi" w:hAnsiTheme="minorHAnsi" w:cstheme="minorHAnsi"/>
        </w:rPr>
        <w:t>rut</w:t>
      </w:r>
      <w:proofErr w:type="spellEnd"/>
      <w:r w:rsidRPr="00E8669F">
        <w:rPr>
          <w:rFonts w:asciiTheme="minorHAnsi" w:hAnsiTheme="minorHAnsi" w:cstheme="minorHAnsi"/>
        </w:rPr>
        <w:t xml:space="preserve"> y fecha de nacimiento</w:t>
      </w:r>
      <w:r w:rsidR="00241B9F">
        <w:rPr>
          <w:rFonts w:asciiTheme="minorHAnsi" w:hAnsiTheme="minorHAnsi" w:cstheme="minorHAnsi"/>
        </w:rPr>
        <w:t>.</w:t>
      </w:r>
    </w:p>
    <w:p w14:paraId="7F07C30B" w14:textId="77777777"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2652347E" w14:textId="6676A71D" w:rsidR="00AA795C" w:rsidRPr="00E8669F" w:rsidRDefault="00AA795C" w:rsidP="00323578">
      <w:pPr>
        <w:pStyle w:val="Ttulo2"/>
        <w:rPr>
          <w:shd w:val="clear" w:color="auto" w:fill="FFFFFF"/>
        </w:rPr>
      </w:pPr>
      <w:r w:rsidRPr="00E8669F">
        <w:rPr>
          <w:shd w:val="clear" w:color="auto" w:fill="FFFFFF"/>
        </w:rPr>
        <w:t xml:space="preserve">Paso </w:t>
      </w:r>
      <w:r w:rsidR="00236A39" w:rsidRPr="00E8669F">
        <w:rPr>
          <w:shd w:val="clear" w:color="auto" w:fill="FFFFFF"/>
        </w:rPr>
        <w:t>4</w:t>
      </w:r>
    </w:p>
    <w:p w14:paraId="54B79DF7" w14:textId="77777777" w:rsidR="00236A39" w:rsidRPr="00E8669F" w:rsidRDefault="00236A39" w:rsidP="00E8669F">
      <w:pPr>
        <w:spacing w:after="0"/>
        <w:jc w:val="both"/>
        <w:rPr>
          <w:rFonts w:asciiTheme="minorHAnsi" w:eastAsia="Times New Roman" w:hAnsiTheme="minorHAnsi" w:cstheme="minorHAnsi"/>
          <w:bCs/>
          <w:color w:val="4F81BD" w:themeColor="accent1"/>
          <w:shd w:val="clear" w:color="auto" w:fill="FFFFFF"/>
          <w:lang w:eastAsia="x-none"/>
        </w:rPr>
      </w:pPr>
    </w:p>
    <w:p w14:paraId="7649B41A" w14:textId="77777777" w:rsidR="00E8669F" w:rsidRDefault="00236A39" w:rsidP="00E8669F">
      <w:pPr>
        <w:spacing w:after="0"/>
        <w:jc w:val="both"/>
        <w:rPr>
          <w:rFonts w:asciiTheme="minorHAnsi" w:eastAsia="Times New Roman" w:hAnsiTheme="minorHAnsi" w:cstheme="minorHAnsi"/>
          <w:bCs/>
          <w:color w:val="000000" w:themeColor="text1"/>
          <w:shd w:val="clear" w:color="auto" w:fill="FFFFFF"/>
          <w:lang w:eastAsia="x-none"/>
        </w:rPr>
      </w:pPr>
      <w:r w:rsidRPr="00E8669F">
        <w:rPr>
          <w:rFonts w:asciiTheme="minorHAnsi" w:eastAsia="Times New Roman" w:hAnsiTheme="minorHAnsi" w:cstheme="minorHAnsi"/>
          <w:bCs/>
          <w:color w:val="000000" w:themeColor="text1"/>
          <w:shd w:val="clear" w:color="auto" w:fill="FFFFFF"/>
          <w:lang w:eastAsia="x-none"/>
        </w:rPr>
        <w:t xml:space="preserve">Al ingresar, aparecerá la lista de documentos requeridos, junto con la opción para subir cada archivo y un porcentaje guía que te permite conocer el grado de avance en la carga de documentos. Debes subir estos certificados en un mismo </w:t>
      </w:r>
    </w:p>
    <w:p w14:paraId="1F1D518C" w14:textId="4ECB486D" w:rsidR="00236A39" w:rsidRDefault="00236A39" w:rsidP="00E8669F">
      <w:pPr>
        <w:spacing w:after="0"/>
        <w:jc w:val="both"/>
        <w:rPr>
          <w:rFonts w:asciiTheme="minorHAnsi" w:eastAsia="Times New Roman" w:hAnsiTheme="minorHAnsi" w:cstheme="minorHAnsi"/>
          <w:bCs/>
          <w:color w:val="000000" w:themeColor="text1"/>
          <w:shd w:val="clear" w:color="auto" w:fill="FFFFFF"/>
          <w:lang w:eastAsia="x-none"/>
        </w:rPr>
      </w:pPr>
      <w:r w:rsidRPr="00E8669F">
        <w:rPr>
          <w:rFonts w:asciiTheme="minorHAnsi" w:eastAsia="Times New Roman" w:hAnsiTheme="minorHAnsi" w:cstheme="minorHAnsi"/>
          <w:bCs/>
          <w:color w:val="000000" w:themeColor="text1"/>
          <w:shd w:val="clear" w:color="auto" w:fill="FFFFFF"/>
          <w:lang w:eastAsia="x-none"/>
        </w:rPr>
        <w:t xml:space="preserve">archivo, por ejemplo: de manera unida en </w:t>
      </w:r>
      <w:proofErr w:type="spellStart"/>
      <w:r w:rsidRPr="00E8669F">
        <w:rPr>
          <w:rFonts w:asciiTheme="minorHAnsi" w:eastAsia="Times New Roman" w:hAnsiTheme="minorHAnsi" w:cstheme="minorHAnsi"/>
          <w:bCs/>
          <w:color w:val="000000" w:themeColor="text1"/>
          <w:shd w:val="clear" w:color="auto" w:fill="FFFFFF"/>
          <w:lang w:eastAsia="x-none"/>
        </w:rPr>
        <w:t>pdf</w:t>
      </w:r>
      <w:proofErr w:type="spellEnd"/>
      <w:r w:rsidRPr="00E8669F">
        <w:rPr>
          <w:rFonts w:asciiTheme="minorHAnsi" w:eastAsia="Times New Roman" w:hAnsiTheme="minorHAnsi" w:cstheme="minorHAnsi"/>
          <w:bCs/>
          <w:color w:val="000000" w:themeColor="text1"/>
          <w:shd w:val="clear" w:color="auto" w:fill="FFFFFF"/>
          <w:lang w:eastAsia="x-none"/>
        </w:rPr>
        <w:t xml:space="preserve">, o en formato foto en un </w:t>
      </w:r>
      <w:proofErr w:type="spellStart"/>
      <w:r w:rsidRPr="00E8669F">
        <w:rPr>
          <w:rFonts w:asciiTheme="minorHAnsi" w:eastAsia="Times New Roman" w:hAnsiTheme="minorHAnsi" w:cstheme="minorHAnsi"/>
          <w:bCs/>
          <w:color w:val="000000" w:themeColor="text1"/>
          <w:shd w:val="clear" w:color="auto" w:fill="FFFFFF"/>
          <w:lang w:eastAsia="x-none"/>
        </w:rPr>
        <w:t>word</w:t>
      </w:r>
      <w:proofErr w:type="spellEnd"/>
      <w:r w:rsidRPr="00E8669F">
        <w:rPr>
          <w:rFonts w:asciiTheme="minorHAnsi" w:eastAsia="Times New Roman" w:hAnsiTheme="minorHAnsi" w:cstheme="minorHAnsi"/>
          <w:bCs/>
          <w:color w:val="000000" w:themeColor="text1"/>
          <w:shd w:val="clear" w:color="auto" w:fill="FFFFFF"/>
          <w:lang w:eastAsia="x-none"/>
        </w:rPr>
        <w:t xml:space="preserve">, </w:t>
      </w:r>
      <w:proofErr w:type="spellStart"/>
      <w:r w:rsidRPr="00E8669F">
        <w:rPr>
          <w:rFonts w:asciiTheme="minorHAnsi" w:eastAsia="Times New Roman" w:hAnsiTheme="minorHAnsi" w:cstheme="minorHAnsi"/>
          <w:bCs/>
          <w:color w:val="000000" w:themeColor="text1"/>
          <w:shd w:val="clear" w:color="auto" w:fill="FFFFFF"/>
          <w:lang w:eastAsia="x-none"/>
        </w:rPr>
        <w:t>etc</w:t>
      </w:r>
      <w:proofErr w:type="spellEnd"/>
      <w:r w:rsidRPr="00E8669F">
        <w:rPr>
          <w:rFonts w:asciiTheme="minorHAnsi" w:eastAsia="Times New Roman" w:hAnsiTheme="minorHAnsi" w:cstheme="minorHAnsi"/>
          <w:bCs/>
          <w:color w:val="000000" w:themeColor="text1"/>
          <w:shd w:val="clear" w:color="auto" w:fill="FFFFFF"/>
          <w:lang w:eastAsia="x-none"/>
        </w:rPr>
        <w:t xml:space="preserve"> (La plataforma no permite cargar más de un archivo por certificado).</w:t>
      </w:r>
    </w:p>
    <w:p w14:paraId="67A65C3B" w14:textId="77777777" w:rsidR="00A00412" w:rsidRPr="00E8669F" w:rsidRDefault="00A00412" w:rsidP="00E8669F">
      <w:pPr>
        <w:spacing w:after="0"/>
        <w:jc w:val="both"/>
        <w:rPr>
          <w:rFonts w:asciiTheme="minorHAnsi" w:eastAsia="Times New Roman" w:hAnsiTheme="minorHAnsi" w:cstheme="minorHAnsi"/>
          <w:bCs/>
          <w:color w:val="4F81BD" w:themeColor="accent1"/>
          <w:shd w:val="clear" w:color="auto" w:fill="FFFFFF"/>
          <w:lang w:eastAsia="x-none"/>
        </w:rPr>
      </w:pPr>
    </w:p>
    <w:p w14:paraId="7DD64D31" w14:textId="2E1F8FCD" w:rsidR="00236A39" w:rsidRPr="00E8669F" w:rsidRDefault="00236A39" w:rsidP="00E8669F">
      <w:pPr>
        <w:spacing w:after="0"/>
        <w:jc w:val="both"/>
        <w:rPr>
          <w:rFonts w:asciiTheme="minorHAnsi" w:eastAsia="Times New Roman" w:hAnsiTheme="minorHAnsi" w:cstheme="minorHAnsi"/>
          <w:bCs/>
          <w:color w:val="4F81BD" w:themeColor="accent1"/>
          <w:shd w:val="clear" w:color="auto" w:fill="FFFFFF"/>
          <w:lang w:eastAsia="x-none"/>
        </w:rPr>
      </w:pPr>
      <w:r w:rsidRPr="00E8669F">
        <w:rPr>
          <w:rFonts w:asciiTheme="minorHAnsi" w:hAnsiTheme="minorHAnsi" w:cstheme="minorHAnsi"/>
          <w:noProof/>
          <w:lang w:val="en-US"/>
        </w:rPr>
        <w:drawing>
          <wp:anchor distT="0" distB="0" distL="114300" distR="114300" simplePos="0" relativeHeight="251661312" behindDoc="1" locked="0" layoutInCell="1" allowOverlap="1" wp14:anchorId="34E83784" wp14:editId="0918C3FA">
            <wp:simplePos x="0" y="0"/>
            <wp:positionH relativeFrom="margin">
              <wp:posOffset>-219075</wp:posOffset>
            </wp:positionH>
            <wp:positionV relativeFrom="paragraph">
              <wp:posOffset>14605</wp:posOffset>
            </wp:positionV>
            <wp:extent cx="6718898" cy="2943225"/>
            <wp:effectExtent l="0" t="0" r="635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898"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136BC" w14:textId="344E38B5" w:rsidR="00AA795C" w:rsidRPr="00E8669F" w:rsidRDefault="00AA795C" w:rsidP="00E8669F">
      <w:pPr>
        <w:spacing w:after="0"/>
        <w:jc w:val="both"/>
        <w:rPr>
          <w:rFonts w:asciiTheme="minorHAnsi" w:eastAsia="Times New Roman" w:hAnsiTheme="minorHAnsi" w:cstheme="minorHAnsi"/>
          <w:bCs/>
          <w:color w:val="4F81BD" w:themeColor="accent1"/>
          <w:shd w:val="clear" w:color="auto" w:fill="FFFFFF"/>
          <w:lang w:eastAsia="x-none"/>
        </w:rPr>
      </w:pPr>
    </w:p>
    <w:p w14:paraId="3E171ED0" w14:textId="1805DAC5" w:rsidR="00AA795C" w:rsidRPr="00E8669F" w:rsidRDefault="00AA795C" w:rsidP="00E8669F">
      <w:pPr>
        <w:spacing w:after="0"/>
        <w:jc w:val="both"/>
        <w:rPr>
          <w:rFonts w:asciiTheme="minorHAnsi" w:eastAsia="Times New Roman" w:hAnsiTheme="minorHAnsi" w:cstheme="minorHAnsi"/>
          <w:bCs/>
          <w:shd w:val="clear" w:color="auto" w:fill="FFFFFF"/>
          <w:lang w:eastAsia="x-none"/>
        </w:rPr>
      </w:pPr>
    </w:p>
    <w:p w14:paraId="33A67CCD" w14:textId="42563855" w:rsidR="00AA795C" w:rsidRPr="00E8669F" w:rsidRDefault="00AA795C" w:rsidP="00E8669F">
      <w:pPr>
        <w:spacing w:after="0"/>
        <w:jc w:val="both"/>
        <w:rPr>
          <w:rFonts w:asciiTheme="minorHAnsi" w:eastAsia="Times New Roman" w:hAnsiTheme="minorHAnsi" w:cstheme="minorHAnsi"/>
          <w:bCs/>
          <w:shd w:val="clear" w:color="auto" w:fill="FFFFFF"/>
          <w:lang w:eastAsia="x-none"/>
        </w:rPr>
      </w:pPr>
    </w:p>
    <w:p w14:paraId="00BBD9F8" w14:textId="41A59E57"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09B83FA2" w14:textId="7C6DE87D"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1F7CFDEC" w14:textId="1925F99D"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60E5BC52" w14:textId="68769025"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2784CD09" w14:textId="2CBA93D5"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0CC629C0" w14:textId="293C5649"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0AC6F674" w14:textId="531040CD"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7DD38287" w14:textId="77777777" w:rsidR="00E8669F" w:rsidRDefault="00E8669F" w:rsidP="00E8669F">
      <w:pPr>
        <w:spacing w:after="0"/>
        <w:jc w:val="both"/>
        <w:rPr>
          <w:rFonts w:asciiTheme="minorHAnsi" w:eastAsia="Times New Roman" w:hAnsiTheme="minorHAnsi" w:cstheme="minorHAnsi"/>
          <w:bCs/>
          <w:shd w:val="clear" w:color="auto" w:fill="FFFFFF"/>
          <w:lang w:eastAsia="x-none"/>
        </w:rPr>
      </w:pPr>
    </w:p>
    <w:p w14:paraId="5CB4EDD2" w14:textId="77777777" w:rsidR="00E8669F" w:rsidRDefault="00E8669F" w:rsidP="00E8669F">
      <w:pPr>
        <w:spacing w:after="0"/>
        <w:jc w:val="both"/>
        <w:rPr>
          <w:rFonts w:asciiTheme="minorHAnsi" w:eastAsia="Times New Roman" w:hAnsiTheme="minorHAnsi" w:cstheme="minorHAnsi"/>
          <w:bCs/>
          <w:shd w:val="clear" w:color="auto" w:fill="FFFFFF"/>
          <w:lang w:eastAsia="x-none"/>
        </w:rPr>
      </w:pPr>
    </w:p>
    <w:p w14:paraId="406F8ADD" w14:textId="77777777" w:rsidR="00E8669F" w:rsidRDefault="00E8669F" w:rsidP="00E8669F">
      <w:pPr>
        <w:spacing w:after="0"/>
        <w:jc w:val="both"/>
        <w:rPr>
          <w:rFonts w:asciiTheme="minorHAnsi" w:eastAsia="Times New Roman" w:hAnsiTheme="minorHAnsi" w:cstheme="minorHAnsi"/>
          <w:bCs/>
          <w:shd w:val="clear" w:color="auto" w:fill="FFFFFF"/>
          <w:lang w:eastAsia="x-none"/>
        </w:rPr>
      </w:pPr>
    </w:p>
    <w:p w14:paraId="2C27DC74" w14:textId="08415EC7" w:rsidR="00241B9F" w:rsidRDefault="00241B9F" w:rsidP="00E8669F">
      <w:pPr>
        <w:spacing w:after="0"/>
        <w:jc w:val="both"/>
        <w:rPr>
          <w:rFonts w:asciiTheme="minorHAnsi" w:eastAsia="Times New Roman" w:hAnsiTheme="minorHAnsi" w:cstheme="minorHAnsi"/>
          <w:bCs/>
          <w:shd w:val="clear" w:color="auto" w:fill="FFFFFF"/>
          <w:lang w:eastAsia="x-none"/>
        </w:rPr>
      </w:pPr>
    </w:p>
    <w:p w14:paraId="7AB1F383" w14:textId="77777777" w:rsidR="00241B9F" w:rsidRDefault="00241B9F" w:rsidP="00E8669F">
      <w:pPr>
        <w:spacing w:after="0"/>
        <w:jc w:val="both"/>
        <w:rPr>
          <w:rFonts w:asciiTheme="minorHAnsi" w:eastAsia="Times New Roman" w:hAnsiTheme="minorHAnsi" w:cstheme="minorHAnsi"/>
          <w:bCs/>
          <w:shd w:val="clear" w:color="auto" w:fill="FFFFFF"/>
          <w:lang w:eastAsia="x-none"/>
        </w:rPr>
      </w:pPr>
    </w:p>
    <w:p w14:paraId="3192D024" w14:textId="78C00B05"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La opción "Guardar" permite guardar momentáneamente tus documentos para que los puedas completar más tarde. Este paso no se confirmará hasta que hayas incorporado todos los documentos requeridos en los plazos establecidos por el programa.</w:t>
      </w:r>
    </w:p>
    <w:p w14:paraId="42C67453" w14:textId="1C256C97"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62C391FA" w14:textId="1EB50D1B"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Al presionar en "Finalizar", estarás confirmando que subiste todos los documentos requeridos, y no podrás realizar cambios.</w:t>
      </w:r>
    </w:p>
    <w:p w14:paraId="522D2D3D" w14:textId="73A790CE" w:rsidR="00236A39" w:rsidRPr="00E8669F" w:rsidRDefault="00236A39" w:rsidP="00E8669F">
      <w:pPr>
        <w:spacing w:after="0"/>
        <w:jc w:val="both"/>
        <w:rPr>
          <w:rFonts w:asciiTheme="minorHAnsi" w:eastAsia="Times New Roman" w:hAnsiTheme="minorHAnsi" w:cstheme="minorHAnsi"/>
          <w:bCs/>
          <w:shd w:val="clear" w:color="auto" w:fill="FFFFFF"/>
          <w:lang w:eastAsia="x-none"/>
        </w:rPr>
      </w:pPr>
    </w:p>
    <w:p w14:paraId="2A86149E" w14:textId="196A7AC3" w:rsidR="00A00412" w:rsidRDefault="00236A39" w:rsidP="00E8669F">
      <w:pPr>
        <w:spacing w:after="0"/>
        <w:jc w:val="both"/>
        <w:rPr>
          <w:rFonts w:asciiTheme="minorHAnsi" w:eastAsia="Times New Roman" w:hAnsiTheme="minorHAnsi" w:cstheme="minorHAnsi"/>
          <w:bCs/>
          <w:shd w:val="clear" w:color="auto" w:fill="FFFFFF"/>
          <w:lang w:eastAsia="x-none"/>
        </w:rPr>
      </w:pPr>
      <w:r w:rsidRPr="00E8669F">
        <w:rPr>
          <w:rFonts w:asciiTheme="minorHAnsi" w:eastAsia="Times New Roman" w:hAnsiTheme="minorHAnsi" w:cstheme="minorHAnsi"/>
          <w:bCs/>
          <w:shd w:val="clear" w:color="auto" w:fill="FFFFFF"/>
          <w:lang w:eastAsia="x-none"/>
        </w:rPr>
        <w:t>Luego de que subas la documentación exigida, el equipo de Admisión Equidad realizará una revisión de los archivos, y se te notificará a tu correo electrónico si pasas o no a la siguiente etapa, o en caso de que algún documento se encontrara erróneo.</w:t>
      </w:r>
    </w:p>
    <w:p w14:paraId="5422F2CB" w14:textId="7859C203" w:rsidR="00E8669F" w:rsidRDefault="00E8669F" w:rsidP="00E8669F">
      <w:pPr>
        <w:spacing w:after="0"/>
        <w:jc w:val="both"/>
        <w:rPr>
          <w:rFonts w:asciiTheme="minorHAnsi" w:eastAsia="Times New Roman" w:hAnsiTheme="minorHAnsi" w:cstheme="minorHAnsi"/>
          <w:bCs/>
          <w:shd w:val="clear" w:color="auto" w:fill="FFFFFF"/>
          <w:lang w:eastAsia="x-none"/>
        </w:rPr>
      </w:pPr>
    </w:p>
    <w:p w14:paraId="01524248" w14:textId="39A5D604" w:rsidR="00E8669F" w:rsidRPr="00E8669F" w:rsidRDefault="00E8669F" w:rsidP="003C5F1D">
      <w:pPr>
        <w:pStyle w:val="Ttulo1"/>
        <w:rPr>
          <w:shd w:val="clear" w:color="auto" w:fill="FFFFFF"/>
        </w:rPr>
      </w:pPr>
      <w:proofErr w:type="spellStart"/>
      <w:r w:rsidRPr="00E8669F">
        <w:rPr>
          <w:shd w:val="clear" w:color="auto" w:fill="FFFFFF"/>
        </w:rPr>
        <w:t>Etapa</w:t>
      </w:r>
      <w:proofErr w:type="spellEnd"/>
      <w:r w:rsidRPr="00E8669F">
        <w:rPr>
          <w:shd w:val="clear" w:color="auto" w:fill="FFFFFF"/>
        </w:rPr>
        <w:t xml:space="preserve"> 3: </w:t>
      </w:r>
      <w:proofErr w:type="spellStart"/>
      <w:r w:rsidRPr="00E8669F">
        <w:rPr>
          <w:shd w:val="clear" w:color="auto" w:fill="FFFFFF"/>
        </w:rPr>
        <w:t>Entrevista</w:t>
      </w:r>
      <w:proofErr w:type="spellEnd"/>
      <w:r w:rsidRPr="00E8669F">
        <w:rPr>
          <w:shd w:val="clear" w:color="auto" w:fill="FFFFFF"/>
        </w:rPr>
        <w:t xml:space="preserve"> </w:t>
      </w:r>
      <w:proofErr w:type="spellStart"/>
      <w:r w:rsidRPr="00E8669F">
        <w:rPr>
          <w:shd w:val="clear" w:color="auto" w:fill="FFFFFF"/>
        </w:rPr>
        <w:t>adecuaciones</w:t>
      </w:r>
      <w:proofErr w:type="spellEnd"/>
      <w:r w:rsidRPr="00E8669F">
        <w:rPr>
          <w:shd w:val="clear" w:color="auto" w:fill="FFFFFF"/>
        </w:rPr>
        <w:t xml:space="preserve"> con PIANE UC</w:t>
      </w:r>
    </w:p>
    <w:p w14:paraId="3CE49138" w14:textId="122F9927" w:rsidR="00E8669F" w:rsidRDefault="00E8669F" w:rsidP="00E8669F">
      <w:pPr>
        <w:spacing w:after="0" w:line="240" w:lineRule="auto"/>
        <w:rPr>
          <w:rFonts w:ascii="Times New Roman" w:eastAsia="Times New Roman" w:hAnsi="Times New Roman"/>
          <w:sz w:val="24"/>
          <w:szCs w:val="24"/>
          <w:lang w:eastAsia="es-CL"/>
        </w:rPr>
      </w:pPr>
    </w:p>
    <w:p w14:paraId="47132C08" w14:textId="66637240" w:rsidR="00323578" w:rsidRPr="00323578" w:rsidRDefault="00323578" w:rsidP="00323578">
      <w:pPr>
        <w:pStyle w:val="Ttulo2"/>
      </w:pPr>
      <w:r w:rsidRPr="00323578">
        <w:t>Paso 5</w:t>
      </w:r>
    </w:p>
    <w:p w14:paraId="1022F578" w14:textId="77777777" w:rsidR="00323578" w:rsidRPr="00E8669F" w:rsidRDefault="00323578" w:rsidP="00E8669F">
      <w:pPr>
        <w:spacing w:after="0" w:line="240" w:lineRule="auto"/>
        <w:rPr>
          <w:rFonts w:ascii="Times New Roman" w:eastAsia="Times New Roman" w:hAnsi="Times New Roman"/>
          <w:sz w:val="24"/>
          <w:szCs w:val="24"/>
          <w:lang w:eastAsia="es-CL"/>
        </w:rPr>
      </w:pPr>
    </w:p>
    <w:p w14:paraId="057BFA9C" w14:textId="0D11B2E2" w:rsidR="00E8669F" w:rsidRDefault="00E8669F"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r>
        <w:rPr>
          <w:rFonts w:asciiTheme="minorHAnsi" w:eastAsia="Times New Roman" w:hAnsiTheme="minorHAnsi" w:cstheme="minorHAnsi"/>
          <w:color w:val="222121"/>
          <w:bdr w:val="none" w:sz="0" w:space="0" w:color="auto" w:frame="1"/>
          <w:shd w:val="clear" w:color="auto" w:fill="FFFFFF"/>
          <w:lang w:eastAsia="es-CL"/>
        </w:rPr>
        <w:t>En esta etapa c</w:t>
      </w:r>
      <w:r w:rsidRPr="00E8669F">
        <w:rPr>
          <w:rFonts w:asciiTheme="minorHAnsi" w:eastAsia="Times New Roman" w:hAnsiTheme="minorHAnsi" w:cstheme="minorHAnsi"/>
          <w:color w:val="222121"/>
          <w:bdr w:val="none" w:sz="0" w:space="0" w:color="auto" w:frame="1"/>
          <w:shd w:val="clear" w:color="auto" w:fill="FFFFFF"/>
          <w:lang w:eastAsia="es-CL"/>
        </w:rPr>
        <w:t>ada postulante será citado o citada a una entrevista virtual que busca conocer sus principales necesidades de apoyo y ajuste para participar del proceso de evaluación asociado a esta vía de equidad.</w:t>
      </w:r>
    </w:p>
    <w:p w14:paraId="7B0851E7" w14:textId="093B07E7" w:rsidR="00323578" w:rsidRDefault="00323578"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502DA039" w14:textId="20758EC2" w:rsidR="00323578" w:rsidRDefault="00323578"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r w:rsidRPr="00323578">
        <w:rPr>
          <w:rFonts w:asciiTheme="minorHAnsi" w:eastAsia="Times New Roman" w:hAnsiTheme="minorHAnsi" w:cstheme="minorHAnsi"/>
          <w:color w:val="222121"/>
          <w:bdr w:val="none" w:sz="0" w:space="0" w:color="auto" w:frame="1"/>
          <w:shd w:val="clear" w:color="auto" w:fill="FFFFFF"/>
          <w:lang w:eastAsia="es-CL"/>
        </w:rPr>
        <w:t xml:space="preserve">Una vez que </w:t>
      </w:r>
      <w:proofErr w:type="spellStart"/>
      <w:r w:rsidRPr="00323578">
        <w:rPr>
          <w:rFonts w:asciiTheme="minorHAnsi" w:eastAsia="Times New Roman" w:hAnsiTheme="minorHAnsi" w:cstheme="minorHAnsi"/>
          <w:color w:val="222121"/>
          <w:bdr w:val="none" w:sz="0" w:space="0" w:color="auto" w:frame="1"/>
          <w:shd w:val="clear" w:color="auto" w:fill="FFFFFF"/>
          <w:lang w:eastAsia="es-CL"/>
        </w:rPr>
        <w:t>el</w:t>
      </w:r>
      <w:proofErr w:type="spellEnd"/>
      <w:r w:rsidRPr="00323578">
        <w:rPr>
          <w:rFonts w:asciiTheme="minorHAnsi" w:eastAsia="Times New Roman" w:hAnsiTheme="minorHAnsi" w:cstheme="minorHAnsi"/>
          <w:color w:val="222121"/>
          <w:bdr w:val="none" w:sz="0" w:space="0" w:color="auto" w:frame="1"/>
          <w:shd w:val="clear" w:color="auto" w:fill="FFFFFF"/>
          <w:lang w:eastAsia="es-CL"/>
        </w:rPr>
        <w:t xml:space="preserve"> o la postulante haya superado exitosamente la</w:t>
      </w:r>
      <w:r>
        <w:rPr>
          <w:rFonts w:asciiTheme="minorHAnsi" w:eastAsia="Times New Roman" w:hAnsiTheme="minorHAnsi" w:cstheme="minorHAnsi"/>
          <w:color w:val="222121"/>
          <w:bdr w:val="none" w:sz="0" w:space="0" w:color="auto" w:frame="1"/>
          <w:shd w:val="clear" w:color="auto" w:fill="FFFFFF"/>
          <w:lang w:eastAsia="es-CL"/>
        </w:rPr>
        <w:t>s dos primeras</w:t>
      </w:r>
      <w:r w:rsidRPr="00323578">
        <w:rPr>
          <w:rFonts w:asciiTheme="minorHAnsi" w:eastAsia="Times New Roman" w:hAnsiTheme="minorHAnsi" w:cstheme="minorHAnsi"/>
          <w:color w:val="222121"/>
          <w:bdr w:val="none" w:sz="0" w:space="0" w:color="auto" w:frame="1"/>
          <w:shd w:val="clear" w:color="auto" w:fill="FFFFFF"/>
          <w:lang w:eastAsia="es-CL"/>
        </w:rPr>
        <w:t xml:space="preserve"> etapa</w:t>
      </w:r>
      <w:r>
        <w:rPr>
          <w:rFonts w:asciiTheme="minorHAnsi" w:eastAsia="Times New Roman" w:hAnsiTheme="minorHAnsi" w:cstheme="minorHAnsi"/>
          <w:color w:val="222121"/>
          <w:bdr w:val="none" w:sz="0" w:space="0" w:color="auto" w:frame="1"/>
          <w:shd w:val="clear" w:color="auto" w:fill="FFFFFF"/>
          <w:lang w:eastAsia="es-CL"/>
        </w:rPr>
        <w:t>s</w:t>
      </w:r>
      <w:r w:rsidRPr="00323578">
        <w:rPr>
          <w:rFonts w:asciiTheme="minorHAnsi" w:eastAsia="Times New Roman" w:hAnsiTheme="minorHAnsi" w:cstheme="minorHAnsi"/>
          <w:color w:val="222121"/>
          <w:bdr w:val="none" w:sz="0" w:space="0" w:color="auto" w:frame="1"/>
          <w:shd w:val="clear" w:color="auto" w:fill="FFFFFF"/>
          <w:lang w:eastAsia="es-CL"/>
        </w:rPr>
        <w:t xml:space="preserve"> de Inscripción de postulación, será citado o citada a una entrevista con PIANE UC.</w:t>
      </w:r>
    </w:p>
    <w:p w14:paraId="58F27AD3" w14:textId="617BCE42" w:rsidR="00323578" w:rsidRDefault="00323578"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38E5ACC2" w14:textId="6386D180" w:rsidR="00323578" w:rsidRPr="00A00412" w:rsidRDefault="00323578" w:rsidP="00E8669F">
      <w:pPr>
        <w:spacing w:after="0"/>
        <w:jc w:val="both"/>
        <w:rPr>
          <w:rFonts w:asciiTheme="minorHAnsi" w:eastAsia="Times New Roman" w:hAnsiTheme="minorHAnsi" w:cstheme="minorHAnsi"/>
          <w:b/>
          <w:bCs/>
          <w:color w:val="222121"/>
          <w:bdr w:val="none" w:sz="0" w:space="0" w:color="auto" w:frame="1"/>
          <w:shd w:val="clear" w:color="auto" w:fill="FFFFFF"/>
          <w:lang w:eastAsia="es-CL"/>
        </w:rPr>
      </w:pPr>
      <w:r w:rsidRPr="00323578">
        <w:rPr>
          <w:rFonts w:asciiTheme="minorHAnsi" w:eastAsia="Times New Roman" w:hAnsiTheme="minorHAnsi" w:cstheme="minorHAnsi"/>
          <w:b/>
          <w:bCs/>
          <w:color w:val="222121"/>
          <w:bdr w:val="none" w:sz="0" w:space="0" w:color="auto" w:frame="1"/>
          <w:shd w:val="clear" w:color="auto" w:fill="FFFFFF"/>
          <w:lang w:eastAsia="es-CL"/>
        </w:rPr>
        <w:t>¿Qué es PIANE UC?</w:t>
      </w:r>
    </w:p>
    <w:p w14:paraId="3EE5E88D" w14:textId="77777777" w:rsidR="00323578" w:rsidRDefault="00323578"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68B3645D" w14:textId="48A30374" w:rsidR="00323578" w:rsidRDefault="00323578"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r w:rsidRPr="00323578">
        <w:rPr>
          <w:rFonts w:asciiTheme="minorHAnsi" w:eastAsia="Times New Roman" w:hAnsiTheme="minorHAnsi" w:cstheme="minorHAnsi"/>
          <w:color w:val="222121"/>
          <w:bdr w:val="none" w:sz="0" w:space="0" w:color="auto" w:frame="1"/>
          <w:shd w:val="clear" w:color="auto" w:fill="FFFFFF"/>
          <w:lang w:eastAsia="es-CL"/>
        </w:rPr>
        <w:t xml:space="preserve">PIANE es el </w:t>
      </w:r>
      <w:hyperlink r:id="rId17" w:history="1">
        <w:r w:rsidRPr="00176DC7">
          <w:rPr>
            <w:rStyle w:val="Hipervnculo"/>
            <w:rFonts w:asciiTheme="minorHAnsi" w:eastAsia="Times New Roman" w:hAnsiTheme="minorHAnsi" w:cstheme="minorHAnsi"/>
            <w:bdr w:val="none" w:sz="0" w:space="0" w:color="auto" w:frame="1"/>
            <w:shd w:val="clear" w:color="auto" w:fill="FFFFFF"/>
            <w:lang w:eastAsia="es-CL"/>
          </w:rPr>
          <w:t>Programa para la Inclusión de Alumnos con Necesidades Especiales de la Universidad Católica</w:t>
        </w:r>
      </w:hyperlink>
      <w:r w:rsidRPr="00323578">
        <w:rPr>
          <w:rFonts w:asciiTheme="minorHAnsi" w:eastAsia="Times New Roman" w:hAnsiTheme="minorHAnsi" w:cstheme="minorHAnsi"/>
          <w:color w:val="222121"/>
          <w:bdr w:val="none" w:sz="0" w:space="0" w:color="auto" w:frame="1"/>
          <w:shd w:val="clear" w:color="auto" w:fill="FFFFFF"/>
          <w:lang w:eastAsia="es-CL"/>
        </w:rPr>
        <w:t>, que brinda apoyo y acompañamiento a estudiantes con necesidades educativas que lo requieran.</w:t>
      </w:r>
    </w:p>
    <w:p w14:paraId="38ED490E" w14:textId="021863D9" w:rsidR="00323578" w:rsidRDefault="00323578"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7CBB336D" w14:textId="7E97A206" w:rsidR="00323578" w:rsidRDefault="00323578" w:rsidP="00E8669F">
      <w:pPr>
        <w:spacing w:after="0"/>
        <w:jc w:val="both"/>
        <w:rPr>
          <w:rFonts w:asciiTheme="minorHAnsi" w:eastAsia="Times New Roman" w:hAnsiTheme="minorHAnsi" w:cstheme="minorHAnsi"/>
          <w:b/>
          <w:bCs/>
          <w:color w:val="222121"/>
          <w:bdr w:val="none" w:sz="0" w:space="0" w:color="auto" w:frame="1"/>
          <w:shd w:val="clear" w:color="auto" w:fill="FFFFFF"/>
          <w:lang w:eastAsia="es-CL"/>
        </w:rPr>
      </w:pPr>
      <w:r w:rsidRPr="00323578">
        <w:rPr>
          <w:rFonts w:asciiTheme="minorHAnsi" w:eastAsia="Times New Roman" w:hAnsiTheme="minorHAnsi" w:cstheme="minorHAnsi"/>
          <w:b/>
          <w:bCs/>
          <w:color w:val="222121"/>
          <w:bdr w:val="none" w:sz="0" w:space="0" w:color="auto" w:frame="1"/>
          <w:shd w:val="clear" w:color="auto" w:fill="FFFFFF"/>
          <w:lang w:eastAsia="es-CL"/>
        </w:rPr>
        <w:t>¿Cómo me preparo para la entrevista con PIANE UC?</w:t>
      </w:r>
    </w:p>
    <w:p w14:paraId="7412494F" w14:textId="7288EC5B" w:rsidR="00130474" w:rsidRDefault="00323578" w:rsidP="00A00412">
      <w:pPr>
        <w:spacing w:after="0"/>
        <w:jc w:val="both"/>
        <w:rPr>
          <w:rFonts w:asciiTheme="minorHAnsi" w:eastAsia="Times New Roman" w:hAnsiTheme="minorHAnsi" w:cstheme="minorHAnsi"/>
          <w:color w:val="222121"/>
          <w:bdr w:val="none" w:sz="0" w:space="0" w:color="auto" w:frame="1"/>
          <w:shd w:val="clear" w:color="auto" w:fill="FFFFFF"/>
          <w:lang w:eastAsia="es-CL"/>
        </w:rPr>
      </w:pPr>
      <w:r w:rsidRPr="00323578">
        <w:rPr>
          <w:rFonts w:asciiTheme="minorHAnsi" w:eastAsia="Times New Roman" w:hAnsiTheme="minorHAnsi" w:cstheme="minorHAnsi"/>
          <w:color w:val="222121"/>
          <w:bdr w:val="none" w:sz="0" w:space="0" w:color="auto" w:frame="1"/>
          <w:shd w:val="clear" w:color="auto" w:fill="FFFFFF"/>
          <w:lang w:eastAsia="es-CL"/>
        </w:rPr>
        <w:t>Esta entrevista se llevará a cabo de manera online (remota) y no es parte del proceso de selección. La reunión se enfocará en las necesidades de cada postulante de acuerdo a las adecuaciones que requiera para la etapa 4 de evaluaciones.</w:t>
      </w:r>
    </w:p>
    <w:p w14:paraId="09E04BA2" w14:textId="77777777" w:rsidR="00A00412" w:rsidRPr="00A00412" w:rsidRDefault="00A00412" w:rsidP="00A00412">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708CEEB9" w14:textId="3C817194" w:rsidR="00323578" w:rsidRPr="00323578" w:rsidRDefault="00323578" w:rsidP="00323578">
      <w:pPr>
        <w:pStyle w:val="Ttulo1"/>
        <w:rPr>
          <w:rStyle w:val="Ttulo1Car"/>
        </w:rPr>
      </w:pPr>
      <w:proofErr w:type="spellStart"/>
      <w:r>
        <w:rPr>
          <w:bdr w:val="none" w:sz="0" w:space="0" w:color="auto" w:frame="1"/>
          <w:shd w:val="clear" w:color="auto" w:fill="FFFFFF"/>
        </w:rPr>
        <w:t>Etapa</w:t>
      </w:r>
      <w:proofErr w:type="spellEnd"/>
      <w:r>
        <w:rPr>
          <w:bdr w:val="none" w:sz="0" w:space="0" w:color="auto" w:frame="1"/>
          <w:shd w:val="clear" w:color="auto" w:fill="FFFFFF"/>
        </w:rPr>
        <w:t xml:space="preserve"> 4: </w:t>
      </w:r>
      <w:proofErr w:type="spellStart"/>
      <w:r>
        <w:rPr>
          <w:bdr w:val="none" w:sz="0" w:space="0" w:color="auto" w:frame="1"/>
          <w:shd w:val="clear" w:color="auto" w:fill="FFFFFF"/>
        </w:rPr>
        <w:t>Evaluaciones</w:t>
      </w:r>
      <w:proofErr w:type="spellEnd"/>
      <w:r>
        <w:rPr>
          <w:bdr w:val="none" w:sz="0" w:space="0" w:color="auto" w:frame="1"/>
          <w:shd w:val="clear" w:color="auto" w:fill="FFFFFF"/>
        </w:rPr>
        <w:t xml:space="preserve"> </w:t>
      </w:r>
      <w:proofErr w:type="spellStart"/>
      <w:r>
        <w:rPr>
          <w:bdr w:val="none" w:sz="0" w:space="0" w:color="auto" w:frame="1"/>
          <w:shd w:val="clear" w:color="auto" w:fill="FFFFFF"/>
        </w:rPr>
        <w:t>por</w:t>
      </w:r>
      <w:proofErr w:type="spellEnd"/>
      <w:r>
        <w:rPr>
          <w:bdr w:val="none" w:sz="0" w:space="0" w:color="auto" w:frame="1"/>
          <w:shd w:val="clear" w:color="auto" w:fill="FFFFFF"/>
        </w:rPr>
        <w:t xml:space="preserve"> </w:t>
      </w:r>
      <w:proofErr w:type="spellStart"/>
      <w:r>
        <w:rPr>
          <w:bdr w:val="none" w:sz="0" w:space="0" w:color="auto" w:frame="1"/>
          <w:shd w:val="clear" w:color="auto" w:fill="FFFFFF"/>
        </w:rPr>
        <w:t>carrera</w:t>
      </w:r>
      <w:proofErr w:type="spellEnd"/>
    </w:p>
    <w:p w14:paraId="4CEF0D7C" w14:textId="7BBDACB5" w:rsidR="00323578" w:rsidRDefault="00323578" w:rsidP="00E8669F">
      <w:pPr>
        <w:spacing w:after="0"/>
        <w:jc w:val="both"/>
        <w:rPr>
          <w:rFonts w:asciiTheme="minorHAnsi" w:eastAsia="Times New Roman" w:hAnsiTheme="minorHAnsi" w:cstheme="minorHAnsi"/>
          <w:color w:val="4F81BD" w:themeColor="accent1"/>
          <w:bdr w:val="none" w:sz="0" w:space="0" w:color="auto" w:frame="1"/>
          <w:shd w:val="clear" w:color="auto" w:fill="FFFFFF"/>
          <w:lang w:eastAsia="es-CL"/>
        </w:rPr>
      </w:pPr>
    </w:p>
    <w:p w14:paraId="3697876D" w14:textId="794E3EB9" w:rsidR="00323578" w:rsidRDefault="00323578" w:rsidP="00323578">
      <w:pPr>
        <w:pStyle w:val="Ttulo2"/>
        <w:rPr>
          <w:bdr w:val="none" w:sz="0" w:space="0" w:color="auto" w:frame="1"/>
          <w:shd w:val="clear" w:color="auto" w:fill="FFFFFF"/>
        </w:rPr>
      </w:pPr>
      <w:r>
        <w:rPr>
          <w:bdr w:val="none" w:sz="0" w:space="0" w:color="auto" w:frame="1"/>
          <w:shd w:val="clear" w:color="auto" w:fill="FFFFFF"/>
        </w:rPr>
        <w:t>Paso 6</w:t>
      </w:r>
    </w:p>
    <w:p w14:paraId="49C949E6" w14:textId="77777777" w:rsidR="00323578" w:rsidRPr="00130474" w:rsidRDefault="00323578" w:rsidP="00E8669F">
      <w:pPr>
        <w:spacing w:after="0"/>
        <w:jc w:val="both"/>
        <w:rPr>
          <w:rFonts w:asciiTheme="minorHAnsi" w:eastAsia="Times New Roman" w:hAnsiTheme="minorHAnsi" w:cstheme="minorHAnsi"/>
          <w:color w:val="4F81BD" w:themeColor="accent1"/>
          <w:bdr w:val="none" w:sz="0" w:space="0" w:color="auto" w:frame="1"/>
          <w:shd w:val="clear" w:color="auto" w:fill="FFFFFF"/>
          <w:lang w:eastAsia="es-CL"/>
        </w:rPr>
      </w:pPr>
    </w:p>
    <w:p w14:paraId="182CA595" w14:textId="7C935754" w:rsidR="00130474" w:rsidRPr="00CB44AA" w:rsidRDefault="00130474" w:rsidP="00E8669F">
      <w:pPr>
        <w:spacing w:after="0"/>
        <w:jc w:val="both"/>
        <w:rPr>
          <w:rFonts w:asciiTheme="minorHAnsi" w:eastAsia="Times New Roman" w:hAnsiTheme="minorHAnsi" w:cstheme="minorHAnsi"/>
          <w:color w:val="222121"/>
          <w:u w:val="single"/>
          <w:bdr w:val="none" w:sz="0" w:space="0" w:color="auto" w:frame="1"/>
          <w:shd w:val="clear" w:color="auto" w:fill="FFFFFF"/>
          <w:lang w:eastAsia="es-CL"/>
        </w:rPr>
      </w:pPr>
      <w:r w:rsidRPr="00CB44AA">
        <w:rPr>
          <w:rFonts w:asciiTheme="minorHAnsi" w:eastAsia="Times New Roman" w:hAnsiTheme="minorHAnsi" w:cstheme="minorHAnsi"/>
          <w:color w:val="222121"/>
          <w:u w:val="single"/>
          <w:bdr w:val="none" w:sz="0" w:space="0" w:color="auto" w:frame="1"/>
          <w:shd w:val="clear" w:color="auto" w:fill="FFFFFF"/>
          <w:lang w:eastAsia="es-CL"/>
        </w:rPr>
        <w:t>Rendición de evaluaciones en la carrera a la que postula:</w:t>
      </w:r>
    </w:p>
    <w:p w14:paraId="3B8A26A1" w14:textId="3DF8C4BB" w:rsidR="00130474" w:rsidRDefault="00130474"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7F783DD5" w14:textId="42E919E7" w:rsidR="00130474" w:rsidRDefault="00130474"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039380C6" w14:textId="24D74B71" w:rsidR="00130474" w:rsidRPr="00130474" w:rsidRDefault="00130474" w:rsidP="00E8669F">
      <w:pPr>
        <w:spacing w:after="0"/>
        <w:jc w:val="both"/>
        <w:rPr>
          <w:rFonts w:asciiTheme="minorHAnsi" w:eastAsia="Times New Roman" w:hAnsiTheme="minorHAnsi" w:cstheme="minorHAnsi"/>
          <w:b/>
          <w:bCs/>
          <w:color w:val="222121"/>
          <w:bdr w:val="none" w:sz="0" w:space="0" w:color="auto" w:frame="1"/>
          <w:shd w:val="clear" w:color="auto" w:fill="FFFFFF"/>
          <w:lang w:eastAsia="es-CL"/>
        </w:rPr>
      </w:pPr>
      <w:r w:rsidRPr="00130474">
        <w:rPr>
          <w:rFonts w:asciiTheme="minorHAnsi" w:eastAsia="Times New Roman" w:hAnsiTheme="minorHAnsi" w:cstheme="minorHAnsi"/>
          <w:b/>
          <w:bCs/>
          <w:color w:val="222121"/>
          <w:bdr w:val="none" w:sz="0" w:space="0" w:color="auto" w:frame="1"/>
          <w:shd w:val="clear" w:color="auto" w:fill="FFFFFF"/>
          <w:lang w:eastAsia="es-CL"/>
        </w:rPr>
        <w:t>¿Qué tipo de evaluaciones debo rendir?</w:t>
      </w:r>
    </w:p>
    <w:p w14:paraId="7275EE1D" w14:textId="77777777" w:rsidR="00130474" w:rsidRDefault="00130474"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0BA01666" w14:textId="19B63E14" w:rsidR="00130474" w:rsidRDefault="00130474"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r w:rsidRPr="00130474">
        <w:rPr>
          <w:rFonts w:asciiTheme="minorHAnsi" w:eastAsia="Times New Roman" w:hAnsiTheme="minorHAnsi" w:cstheme="minorHAnsi"/>
          <w:color w:val="222121"/>
          <w:bdr w:val="none" w:sz="0" w:space="0" w:color="auto" w:frame="1"/>
          <w:shd w:val="clear" w:color="auto" w:fill="FFFFFF"/>
          <w:lang w:eastAsia="es-CL"/>
        </w:rPr>
        <w:t>Las y los postulantes serán evaluados de acuerdo a instrumentos de selección definidos por cada carrera. Todos los estudiantes deberán rendir las evaluaciones exigidas, y la ausencia a una de ellas dejará al postulante en estado de abandono inapelable.</w:t>
      </w:r>
    </w:p>
    <w:p w14:paraId="33181836" w14:textId="77777777" w:rsidR="00130474" w:rsidRDefault="00130474" w:rsidP="00E8669F">
      <w:pPr>
        <w:spacing w:after="0"/>
        <w:jc w:val="both"/>
        <w:rPr>
          <w:rFonts w:asciiTheme="minorHAnsi" w:eastAsia="Times New Roman" w:hAnsiTheme="minorHAnsi" w:cstheme="minorHAnsi"/>
          <w:color w:val="222121"/>
          <w:bdr w:val="none" w:sz="0" w:space="0" w:color="auto" w:frame="1"/>
          <w:shd w:val="clear" w:color="auto" w:fill="FFFFFF"/>
          <w:lang w:eastAsia="es-CL"/>
        </w:rPr>
      </w:pPr>
    </w:p>
    <w:p w14:paraId="07B55840" w14:textId="3F4A6D24" w:rsidR="00E8669F" w:rsidRPr="00130474" w:rsidRDefault="00130474" w:rsidP="00E8669F">
      <w:pPr>
        <w:spacing w:after="0"/>
        <w:jc w:val="both"/>
        <w:rPr>
          <w:rFonts w:asciiTheme="minorHAnsi" w:eastAsia="Times New Roman" w:hAnsiTheme="minorHAnsi" w:cstheme="minorHAnsi"/>
          <w:b/>
          <w:bCs/>
          <w:color w:val="222121"/>
          <w:bdr w:val="none" w:sz="0" w:space="0" w:color="auto" w:frame="1"/>
          <w:shd w:val="clear" w:color="auto" w:fill="FFFFFF"/>
          <w:lang w:eastAsia="es-CL"/>
        </w:rPr>
      </w:pPr>
      <w:r w:rsidRPr="00130474">
        <w:rPr>
          <w:rFonts w:asciiTheme="minorHAnsi" w:eastAsia="Times New Roman" w:hAnsiTheme="minorHAnsi" w:cstheme="minorHAnsi"/>
          <w:b/>
          <w:bCs/>
          <w:color w:val="222121"/>
          <w:bdr w:val="none" w:sz="0" w:space="0" w:color="auto" w:frame="1"/>
          <w:shd w:val="clear" w:color="auto" w:fill="FFFFFF"/>
          <w:lang w:eastAsia="es-CL"/>
        </w:rPr>
        <w:t xml:space="preserve">¿Cómo </w:t>
      </w:r>
      <w:r w:rsidR="00005F26" w:rsidRPr="00130474">
        <w:rPr>
          <w:rFonts w:asciiTheme="minorHAnsi" w:eastAsia="Times New Roman" w:hAnsiTheme="minorHAnsi" w:cstheme="minorHAnsi"/>
          <w:b/>
          <w:bCs/>
          <w:color w:val="222121"/>
          <w:bdr w:val="none" w:sz="0" w:space="0" w:color="auto" w:frame="1"/>
          <w:shd w:val="clear" w:color="auto" w:fill="FFFFFF"/>
          <w:lang w:eastAsia="es-CL"/>
        </w:rPr>
        <w:t>sabré</w:t>
      </w:r>
      <w:r w:rsidR="00005F26">
        <w:rPr>
          <w:rFonts w:asciiTheme="minorHAnsi" w:eastAsia="Times New Roman" w:hAnsiTheme="minorHAnsi" w:cstheme="minorHAnsi"/>
          <w:b/>
          <w:bCs/>
          <w:color w:val="222121"/>
          <w:bdr w:val="none" w:sz="0" w:space="0" w:color="auto" w:frame="1"/>
          <w:shd w:val="clear" w:color="auto" w:fill="FFFFFF"/>
          <w:lang w:eastAsia="es-CL"/>
        </w:rPr>
        <w:t xml:space="preserve"> qué</w:t>
      </w:r>
      <w:r w:rsidRPr="00130474">
        <w:rPr>
          <w:rFonts w:asciiTheme="minorHAnsi" w:eastAsia="Times New Roman" w:hAnsiTheme="minorHAnsi" w:cstheme="minorHAnsi"/>
          <w:b/>
          <w:bCs/>
          <w:color w:val="222121"/>
          <w:bdr w:val="none" w:sz="0" w:space="0" w:color="auto" w:frame="1"/>
          <w:shd w:val="clear" w:color="auto" w:fill="FFFFFF"/>
          <w:lang w:eastAsia="es-CL"/>
        </w:rPr>
        <w:t xml:space="preserve"> evaluaciones tengo que dar?</w:t>
      </w:r>
    </w:p>
    <w:p w14:paraId="598C0040" w14:textId="408FD87D" w:rsidR="00E8669F" w:rsidRDefault="00E8669F" w:rsidP="00E8669F">
      <w:pPr>
        <w:spacing w:after="0"/>
        <w:jc w:val="both"/>
        <w:rPr>
          <w:rFonts w:asciiTheme="minorHAnsi" w:eastAsia="Times New Roman" w:hAnsiTheme="minorHAnsi" w:cstheme="minorHAnsi"/>
          <w:bCs/>
          <w:shd w:val="clear" w:color="auto" w:fill="FFFFFF"/>
          <w:lang w:eastAsia="x-none"/>
        </w:rPr>
      </w:pPr>
    </w:p>
    <w:p w14:paraId="69711A36" w14:textId="0A3EF361" w:rsidR="00130474" w:rsidRDefault="00130474" w:rsidP="00E8669F">
      <w:pPr>
        <w:spacing w:after="0"/>
        <w:jc w:val="both"/>
        <w:rPr>
          <w:rFonts w:asciiTheme="minorHAnsi" w:eastAsia="Times New Roman" w:hAnsiTheme="minorHAnsi" w:cstheme="minorHAnsi"/>
          <w:bCs/>
          <w:shd w:val="clear" w:color="auto" w:fill="FFFFFF"/>
          <w:lang w:eastAsia="x-none"/>
        </w:rPr>
      </w:pPr>
      <w:r w:rsidRPr="00130474">
        <w:rPr>
          <w:rFonts w:asciiTheme="minorHAnsi" w:eastAsia="Times New Roman" w:hAnsiTheme="minorHAnsi" w:cstheme="minorHAnsi"/>
          <w:bCs/>
          <w:shd w:val="clear" w:color="auto" w:fill="FFFFFF"/>
          <w:lang w:eastAsia="x-none"/>
        </w:rPr>
        <w:t xml:space="preserve">En los próximos meses podrás conocer en el sitio web admisionyregistros.uc.cl en el apartado de admisión equidad, </w:t>
      </w:r>
      <w:r w:rsidR="00005F26">
        <w:rPr>
          <w:rFonts w:asciiTheme="minorHAnsi" w:eastAsia="Times New Roman" w:hAnsiTheme="minorHAnsi" w:cstheme="minorHAnsi"/>
          <w:bCs/>
          <w:shd w:val="clear" w:color="auto" w:fill="FFFFFF"/>
          <w:lang w:eastAsia="x-none"/>
        </w:rPr>
        <w:t>Personas con discapacidad</w:t>
      </w:r>
      <w:r w:rsidRPr="00130474">
        <w:rPr>
          <w:rFonts w:asciiTheme="minorHAnsi" w:eastAsia="Times New Roman" w:hAnsiTheme="minorHAnsi" w:cstheme="minorHAnsi"/>
          <w:bCs/>
          <w:shd w:val="clear" w:color="auto" w:fill="FFFFFF"/>
          <w:lang w:eastAsia="x-none"/>
        </w:rPr>
        <w:t>, las pruebas que exigirá cada carrera. De no ser así, se les notificará a los postulantes directamente a su correo electrónico.</w:t>
      </w:r>
    </w:p>
    <w:p w14:paraId="2C0B94A6" w14:textId="77777777" w:rsidR="00005F26" w:rsidRDefault="00005F26" w:rsidP="00E8669F">
      <w:pPr>
        <w:spacing w:after="0"/>
        <w:jc w:val="both"/>
        <w:rPr>
          <w:rFonts w:asciiTheme="minorHAnsi" w:eastAsia="Times New Roman" w:hAnsiTheme="minorHAnsi" w:cstheme="minorHAnsi"/>
          <w:bCs/>
          <w:shd w:val="clear" w:color="auto" w:fill="FFFFFF"/>
          <w:lang w:eastAsia="x-none"/>
        </w:rPr>
      </w:pPr>
    </w:p>
    <w:p w14:paraId="18ACAEAB" w14:textId="33B59B22" w:rsidR="00130474" w:rsidRDefault="00130474" w:rsidP="00E8669F">
      <w:pPr>
        <w:spacing w:after="0"/>
        <w:jc w:val="both"/>
        <w:rPr>
          <w:rFonts w:asciiTheme="minorHAnsi" w:eastAsia="Times New Roman" w:hAnsiTheme="minorHAnsi" w:cstheme="minorHAnsi"/>
          <w:bCs/>
          <w:shd w:val="clear" w:color="auto" w:fill="FFFFFF"/>
          <w:lang w:eastAsia="x-none"/>
        </w:rPr>
      </w:pPr>
    </w:p>
    <w:p w14:paraId="590D25FE" w14:textId="3E76DDFF" w:rsidR="00130474" w:rsidRPr="00130474" w:rsidRDefault="00130474" w:rsidP="00264113">
      <w:pPr>
        <w:pStyle w:val="Ttulo1"/>
        <w:rPr>
          <w:shd w:val="clear" w:color="auto" w:fill="FFFFFF"/>
        </w:rPr>
      </w:pPr>
      <w:proofErr w:type="spellStart"/>
      <w:r w:rsidRPr="00130474">
        <w:rPr>
          <w:shd w:val="clear" w:color="auto" w:fill="FFFFFF"/>
        </w:rPr>
        <w:t>Preguntas</w:t>
      </w:r>
      <w:proofErr w:type="spellEnd"/>
      <w:r w:rsidRPr="00130474">
        <w:rPr>
          <w:shd w:val="clear" w:color="auto" w:fill="FFFFFF"/>
        </w:rPr>
        <w:t xml:space="preserve"> </w:t>
      </w:r>
      <w:proofErr w:type="spellStart"/>
      <w:r w:rsidRPr="00130474">
        <w:rPr>
          <w:shd w:val="clear" w:color="auto" w:fill="FFFFFF"/>
        </w:rPr>
        <w:t>frecuentes</w:t>
      </w:r>
      <w:proofErr w:type="spellEnd"/>
    </w:p>
    <w:p w14:paraId="2BEFC9EC" w14:textId="712F4744" w:rsidR="00E8669F" w:rsidRDefault="00E8669F" w:rsidP="00E8669F">
      <w:pPr>
        <w:spacing w:after="0"/>
        <w:jc w:val="both"/>
        <w:rPr>
          <w:rFonts w:asciiTheme="minorHAnsi" w:eastAsia="Times New Roman" w:hAnsiTheme="minorHAnsi" w:cstheme="minorHAnsi"/>
          <w:bCs/>
          <w:shd w:val="clear" w:color="auto" w:fill="FFFFFF"/>
          <w:lang w:eastAsia="x-none"/>
        </w:rPr>
      </w:pPr>
    </w:p>
    <w:p w14:paraId="1D674268" w14:textId="6BFCE09E" w:rsidR="00E8669F" w:rsidRDefault="00130474" w:rsidP="00E8669F">
      <w:pPr>
        <w:spacing w:after="0"/>
        <w:jc w:val="both"/>
        <w:rPr>
          <w:rFonts w:asciiTheme="minorHAnsi" w:eastAsia="Times New Roman" w:hAnsiTheme="minorHAnsi" w:cstheme="minorHAnsi"/>
          <w:b/>
          <w:shd w:val="clear" w:color="auto" w:fill="FFFFFF"/>
          <w:lang w:eastAsia="x-none"/>
        </w:rPr>
      </w:pPr>
      <w:r w:rsidRPr="00130474">
        <w:rPr>
          <w:rFonts w:asciiTheme="minorHAnsi" w:eastAsia="Times New Roman" w:hAnsiTheme="minorHAnsi" w:cstheme="minorHAnsi"/>
          <w:b/>
          <w:shd w:val="clear" w:color="auto" w:fill="FFFFFF"/>
          <w:lang w:eastAsia="x-none"/>
        </w:rPr>
        <w:t>¿Hasta cuándo tengo para postular?</w:t>
      </w:r>
    </w:p>
    <w:p w14:paraId="5F4206B5" w14:textId="3988209E" w:rsidR="00130474" w:rsidRDefault="00130474" w:rsidP="00E8669F">
      <w:pPr>
        <w:spacing w:after="0"/>
        <w:jc w:val="both"/>
        <w:rPr>
          <w:rFonts w:asciiTheme="minorHAnsi" w:eastAsia="Times New Roman" w:hAnsiTheme="minorHAnsi" w:cstheme="minorHAnsi"/>
          <w:bCs/>
          <w:shd w:val="clear" w:color="auto" w:fill="FFFFFF"/>
          <w:lang w:eastAsia="x-none"/>
        </w:rPr>
      </w:pPr>
      <w:r w:rsidRPr="00130474">
        <w:rPr>
          <w:rFonts w:asciiTheme="minorHAnsi" w:eastAsia="Times New Roman" w:hAnsiTheme="minorHAnsi" w:cstheme="minorHAnsi"/>
          <w:bCs/>
          <w:shd w:val="clear" w:color="auto" w:fill="FFFFFF"/>
          <w:lang w:eastAsia="x-none"/>
        </w:rPr>
        <w:t>Para la Admisión 2022 las postulaciones se encuentran abiertas hasta el 25 de octubre del 2021.</w:t>
      </w:r>
    </w:p>
    <w:p w14:paraId="36581F73" w14:textId="6DBB4548" w:rsidR="00130474" w:rsidRDefault="00130474" w:rsidP="00E8669F">
      <w:pPr>
        <w:spacing w:after="0"/>
        <w:jc w:val="both"/>
        <w:rPr>
          <w:rFonts w:asciiTheme="minorHAnsi" w:eastAsia="Times New Roman" w:hAnsiTheme="minorHAnsi" w:cstheme="minorHAnsi"/>
          <w:bCs/>
          <w:shd w:val="clear" w:color="auto" w:fill="FFFFFF"/>
          <w:lang w:eastAsia="x-none"/>
        </w:rPr>
      </w:pPr>
    </w:p>
    <w:p w14:paraId="445DD870" w14:textId="65C0142C" w:rsidR="00130474" w:rsidRDefault="00130474" w:rsidP="00E8669F">
      <w:pPr>
        <w:spacing w:after="0"/>
        <w:jc w:val="both"/>
        <w:rPr>
          <w:rFonts w:asciiTheme="minorHAnsi" w:eastAsia="Times New Roman" w:hAnsiTheme="minorHAnsi" w:cstheme="minorHAnsi"/>
          <w:b/>
          <w:shd w:val="clear" w:color="auto" w:fill="FFFFFF"/>
          <w:lang w:eastAsia="x-none"/>
        </w:rPr>
      </w:pPr>
      <w:r w:rsidRPr="00130474">
        <w:rPr>
          <w:rFonts w:asciiTheme="minorHAnsi" w:eastAsia="Times New Roman" w:hAnsiTheme="minorHAnsi" w:cstheme="minorHAnsi"/>
          <w:b/>
          <w:shd w:val="clear" w:color="auto" w:fill="FFFFFF"/>
          <w:lang w:eastAsia="x-none"/>
        </w:rPr>
        <w:t>¿Qué discapacidades contempla esta vía?</w:t>
      </w:r>
    </w:p>
    <w:p w14:paraId="42253BAC" w14:textId="1D6FD97E" w:rsidR="00130474" w:rsidRPr="00130474" w:rsidRDefault="00130474" w:rsidP="00130474">
      <w:pPr>
        <w:spacing w:after="0"/>
        <w:jc w:val="both"/>
        <w:rPr>
          <w:rFonts w:asciiTheme="minorHAnsi" w:eastAsia="Times New Roman" w:hAnsiTheme="minorHAnsi" w:cstheme="minorHAnsi"/>
          <w:bCs/>
          <w:shd w:val="clear" w:color="auto" w:fill="FFFFFF"/>
          <w:lang w:eastAsia="x-none"/>
        </w:rPr>
      </w:pPr>
      <w:r w:rsidRPr="00130474">
        <w:rPr>
          <w:rFonts w:asciiTheme="minorHAnsi" w:eastAsia="Times New Roman" w:hAnsiTheme="minorHAnsi" w:cstheme="minorHAnsi"/>
          <w:bCs/>
          <w:shd w:val="clear" w:color="auto" w:fill="FFFFFF"/>
          <w:lang w:eastAsia="x-none"/>
        </w:rPr>
        <w:t xml:space="preserve">Esta vía de equidad está dirigida a </w:t>
      </w:r>
      <w:r w:rsidR="00005F26">
        <w:rPr>
          <w:rFonts w:asciiTheme="minorHAnsi" w:eastAsia="Times New Roman" w:hAnsiTheme="minorHAnsi" w:cstheme="minorHAnsi"/>
          <w:bCs/>
          <w:shd w:val="clear" w:color="auto" w:fill="FFFFFF"/>
          <w:lang w:eastAsia="x-none"/>
        </w:rPr>
        <w:t xml:space="preserve">personas con </w:t>
      </w:r>
      <w:r w:rsidRPr="00130474">
        <w:rPr>
          <w:rFonts w:asciiTheme="minorHAnsi" w:eastAsia="Times New Roman" w:hAnsiTheme="minorHAnsi" w:cstheme="minorHAnsi"/>
          <w:bCs/>
          <w:shd w:val="clear" w:color="auto" w:fill="FFFFFF"/>
          <w:lang w:eastAsia="x-none"/>
        </w:rPr>
        <w:t xml:space="preserve">discapacidad visual, auditiva y/o motora. </w:t>
      </w:r>
    </w:p>
    <w:p w14:paraId="459E4D30" w14:textId="16D57306" w:rsidR="00130474" w:rsidRPr="00130474" w:rsidRDefault="00130474" w:rsidP="00130474">
      <w:pPr>
        <w:spacing w:after="0"/>
        <w:jc w:val="both"/>
        <w:rPr>
          <w:rFonts w:asciiTheme="minorHAnsi" w:eastAsia="Times New Roman" w:hAnsiTheme="minorHAnsi" w:cstheme="minorHAnsi"/>
          <w:bCs/>
          <w:shd w:val="clear" w:color="auto" w:fill="FFFFFF"/>
          <w:lang w:eastAsia="x-none"/>
        </w:rPr>
      </w:pPr>
      <w:r w:rsidRPr="00130474">
        <w:rPr>
          <w:rFonts w:asciiTheme="minorHAnsi" w:eastAsia="Times New Roman" w:hAnsiTheme="minorHAnsi" w:cstheme="minorHAnsi"/>
          <w:bCs/>
          <w:shd w:val="clear" w:color="auto" w:fill="FFFFFF"/>
          <w:lang w:eastAsia="x-none"/>
        </w:rPr>
        <w:t xml:space="preserve">Por el momento, no es requisito de postulación presentar otra necesidad especial como por ejemplo TEA, sin embargo, estudiantes con dichas necesidades educativas pueden igualmente ingresar a la UC por otras vías y ser apoyados por el </w:t>
      </w:r>
      <w:hyperlink r:id="rId18" w:history="1">
        <w:r w:rsidRPr="00A00412">
          <w:rPr>
            <w:rStyle w:val="Hipervnculo"/>
            <w:rFonts w:asciiTheme="minorHAnsi" w:eastAsia="Times New Roman" w:hAnsiTheme="minorHAnsi" w:cstheme="minorHAnsi"/>
            <w:bCs/>
            <w:shd w:val="clear" w:color="auto" w:fill="FFFFFF"/>
            <w:lang w:eastAsia="x-none"/>
          </w:rPr>
          <w:t>programa PIANE</w:t>
        </w:r>
      </w:hyperlink>
      <w:r w:rsidRPr="00130474">
        <w:rPr>
          <w:rFonts w:asciiTheme="minorHAnsi" w:eastAsia="Times New Roman" w:hAnsiTheme="minorHAnsi" w:cstheme="minorHAnsi"/>
          <w:bCs/>
          <w:shd w:val="clear" w:color="auto" w:fill="FFFFFF"/>
          <w:lang w:eastAsia="x-none"/>
        </w:rPr>
        <w:t>.</w:t>
      </w:r>
      <w:r>
        <w:rPr>
          <w:rFonts w:asciiTheme="minorHAnsi" w:eastAsia="Times New Roman" w:hAnsiTheme="minorHAnsi" w:cstheme="minorHAnsi"/>
          <w:bCs/>
          <w:shd w:val="clear" w:color="auto" w:fill="FFFFFF"/>
          <w:lang w:eastAsia="x-none"/>
        </w:rPr>
        <w:t xml:space="preserve"> </w:t>
      </w:r>
    </w:p>
    <w:p w14:paraId="01CD3C1F" w14:textId="3D44E507" w:rsidR="00130474" w:rsidRDefault="00130474" w:rsidP="00E8669F">
      <w:pPr>
        <w:spacing w:after="0"/>
        <w:jc w:val="both"/>
        <w:rPr>
          <w:rFonts w:asciiTheme="minorHAnsi" w:eastAsia="Times New Roman" w:hAnsiTheme="minorHAnsi" w:cstheme="minorHAnsi"/>
          <w:b/>
          <w:shd w:val="clear" w:color="auto" w:fill="FFFFFF"/>
          <w:lang w:eastAsia="x-none"/>
        </w:rPr>
      </w:pPr>
    </w:p>
    <w:p w14:paraId="17130D58" w14:textId="0EA5D370" w:rsidR="00130474" w:rsidRDefault="003C5F1D" w:rsidP="00E8669F">
      <w:pPr>
        <w:spacing w:after="0"/>
        <w:jc w:val="both"/>
        <w:rPr>
          <w:rFonts w:asciiTheme="minorHAnsi" w:eastAsia="Times New Roman" w:hAnsiTheme="minorHAnsi" w:cstheme="minorHAnsi"/>
          <w:b/>
          <w:shd w:val="clear" w:color="auto" w:fill="FFFFFF"/>
          <w:lang w:eastAsia="x-none"/>
        </w:rPr>
      </w:pPr>
      <w:r w:rsidRPr="003C5F1D">
        <w:rPr>
          <w:rFonts w:asciiTheme="minorHAnsi" w:eastAsia="Times New Roman" w:hAnsiTheme="minorHAnsi" w:cstheme="minorHAnsi"/>
          <w:b/>
          <w:shd w:val="clear" w:color="auto" w:fill="FFFFFF"/>
          <w:lang w:eastAsia="x-none"/>
        </w:rPr>
        <w:t xml:space="preserve">¿Puedo participar del PIANE si tengo una </w:t>
      </w:r>
      <w:r w:rsidR="00005F26">
        <w:rPr>
          <w:rFonts w:asciiTheme="minorHAnsi" w:eastAsia="Times New Roman" w:hAnsiTheme="minorHAnsi" w:cstheme="minorHAnsi"/>
          <w:b/>
          <w:shd w:val="clear" w:color="auto" w:fill="FFFFFF"/>
          <w:lang w:eastAsia="x-none"/>
        </w:rPr>
        <w:t>discapacidad,</w:t>
      </w:r>
      <w:r w:rsidRPr="003C5F1D">
        <w:rPr>
          <w:rFonts w:asciiTheme="minorHAnsi" w:eastAsia="Times New Roman" w:hAnsiTheme="minorHAnsi" w:cstheme="minorHAnsi"/>
          <w:b/>
          <w:shd w:val="clear" w:color="auto" w:fill="FFFFFF"/>
          <w:lang w:eastAsia="x-none"/>
        </w:rPr>
        <w:t xml:space="preserve"> pero no ingresé a la UC por esta vía de equidad?</w:t>
      </w:r>
    </w:p>
    <w:p w14:paraId="78C2BD95" w14:textId="5ED5F865" w:rsidR="003C5F1D" w:rsidRDefault="003C5F1D" w:rsidP="003C5F1D">
      <w:pPr>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 xml:space="preserve">El </w:t>
      </w:r>
      <w:hyperlink r:id="rId19" w:history="1">
        <w:r w:rsidRPr="00A00412">
          <w:rPr>
            <w:rStyle w:val="Hipervnculo"/>
            <w:rFonts w:asciiTheme="minorHAnsi" w:eastAsia="Times New Roman" w:hAnsiTheme="minorHAnsi" w:cstheme="minorHAnsi"/>
            <w:bCs/>
            <w:shd w:val="clear" w:color="auto" w:fill="FFFFFF"/>
            <w:lang w:eastAsia="x-none"/>
          </w:rPr>
          <w:t>programa PIANE</w:t>
        </w:r>
      </w:hyperlink>
      <w:r w:rsidRPr="003C5F1D">
        <w:rPr>
          <w:rFonts w:asciiTheme="minorHAnsi" w:eastAsia="Times New Roman" w:hAnsiTheme="minorHAnsi" w:cstheme="minorHAnsi"/>
          <w:bCs/>
          <w:shd w:val="clear" w:color="auto" w:fill="FFFFFF"/>
          <w:lang w:eastAsia="x-none"/>
        </w:rPr>
        <w:t xml:space="preserve"> apoya a estudiantes con diversas necesidades especiales independiente de la vía por la que hayan ingresado. Este es un apoyo voluntario para quienes requieran soportes académicos y de acompañamiento.</w:t>
      </w:r>
    </w:p>
    <w:p w14:paraId="69E817E6" w14:textId="20C08595" w:rsidR="003C5F1D" w:rsidRDefault="003C5F1D" w:rsidP="003C5F1D">
      <w:pPr>
        <w:rPr>
          <w:rFonts w:asciiTheme="minorHAnsi" w:eastAsia="Times New Roman" w:hAnsiTheme="minorHAnsi" w:cstheme="minorHAnsi"/>
          <w:b/>
          <w:shd w:val="clear" w:color="auto" w:fill="FFFFFF"/>
          <w:lang w:eastAsia="x-none"/>
        </w:rPr>
      </w:pPr>
      <w:r w:rsidRPr="003C5F1D">
        <w:rPr>
          <w:rFonts w:asciiTheme="minorHAnsi" w:eastAsia="Times New Roman" w:hAnsiTheme="minorHAnsi" w:cstheme="minorHAnsi"/>
          <w:b/>
          <w:shd w:val="clear" w:color="auto" w:fill="FFFFFF"/>
          <w:lang w:eastAsia="x-none"/>
        </w:rPr>
        <w:t xml:space="preserve">¿Esta vía me exige cierto </w:t>
      </w:r>
      <w:proofErr w:type="spellStart"/>
      <w:r w:rsidRPr="003C5F1D">
        <w:rPr>
          <w:rFonts w:asciiTheme="minorHAnsi" w:eastAsia="Times New Roman" w:hAnsiTheme="minorHAnsi" w:cstheme="minorHAnsi"/>
          <w:b/>
          <w:shd w:val="clear" w:color="auto" w:fill="FFFFFF"/>
          <w:lang w:eastAsia="x-none"/>
        </w:rPr>
        <w:t>decil</w:t>
      </w:r>
      <w:proofErr w:type="spellEnd"/>
      <w:r w:rsidRPr="003C5F1D">
        <w:rPr>
          <w:rFonts w:asciiTheme="minorHAnsi" w:eastAsia="Times New Roman" w:hAnsiTheme="minorHAnsi" w:cstheme="minorHAnsi"/>
          <w:b/>
          <w:shd w:val="clear" w:color="auto" w:fill="FFFFFF"/>
          <w:lang w:eastAsia="x-none"/>
        </w:rPr>
        <w:t xml:space="preserve"> socioeconómico o haber egresado de algún colegio en especial?</w:t>
      </w:r>
    </w:p>
    <w:p w14:paraId="352FA46A" w14:textId="7563B4FD" w:rsidR="003C5F1D" w:rsidRPr="003C5F1D" w:rsidRDefault="003C5F1D" w:rsidP="003C5F1D">
      <w:pPr>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No se encuentra dentro de los requisitos de esta vía un requerimiento de nivel socioeconómico asociado. A su vez, esta vía de ingreso no está asociada a una beca o beneficio socioeconómico particular.</w:t>
      </w:r>
    </w:p>
    <w:p w14:paraId="63ACC08C" w14:textId="4A8AAA7D" w:rsidR="003C5F1D" w:rsidRDefault="003C5F1D" w:rsidP="003C5F1D">
      <w:pPr>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 xml:space="preserve">La UC, por su parte, dispone de una serie de beneficios para estudiantes que lo requieran y que cumplan con requisitos, entre ellos, la gratuidad hasta el sexto </w:t>
      </w:r>
      <w:proofErr w:type="spellStart"/>
      <w:r w:rsidRPr="003C5F1D">
        <w:rPr>
          <w:rFonts w:asciiTheme="minorHAnsi" w:eastAsia="Times New Roman" w:hAnsiTheme="minorHAnsi" w:cstheme="minorHAnsi"/>
          <w:bCs/>
          <w:shd w:val="clear" w:color="auto" w:fill="FFFFFF"/>
          <w:lang w:eastAsia="x-none"/>
        </w:rPr>
        <w:t>decil</w:t>
      </w:r>
      <w:proofErr w:type="spellEnd"/>
      <w:r w:rsidRPr="003C5F1D">
        <w:rPr>
          <w:rFonts w:asciiTheme="minorHAnsi" w:eastAsia="Times New Roman" w:hAnsiTheme="minorHAnsi" w:cstheme="minorHAnsi"/>
          <w:bCs/>
          <w:shd w:val="clear" w:color="auto" w:fill="FFFFFF"/>
          <w:lang w:eastAsia="x-none"/>
        </w:rPr>
        <w:t>.</w:t>
      </w:r>
      <w:r w:rsidRPr="003C5F1D">
        <w:t xml:space="preserve"> </w:t>
      </w:r>
      <w:hyperlink r:id="rId20" w:history="1">
        <w:r w:rsidRPr="003C5F1D">
          <w:rPr>
            <w:rStyle w:val="Hipervnculo"/>
            <w:rFonts w:asciiTheme="minorHAnsi" w:eastAsia="Times New Roman" w:hAnsiTheme="minorHAnsi" w:cstheme="minorHAnsi"/>
            <w:bCs/>
            <w:shd w:val="clear" w:color="auto" w:fill="FFFFFF"/>
            <w:lang w:eastAsia="x-none"/>
          </w:rPr>
          <w:t xml:space="preserve">Más detalles </w:t>
        </w:r>
        <w:r w:rsidR="001801B8">
          <w:rPr>
            <w:rStyle w:val="Hipervnculo"/>
            <w:rFonts w:asciiTheme="minorHAnsi" w:eastAsia="Times New Roman" w:hAnsiTheme="minorHAnsi" w:cstheme="minorHAnsi"/>
            <w:bCs/>
            <w:shd w:val="clear" w:color="auto" w:fill="FFFFFF"/>
            <w:lang w:eastAsia="x-none"/>
          </w:rPr>
          <w:t xml:space="preserve">sobre beneficios socioeconómicos de la UC </w:t>
        </w:r>
        <w:r w:rsidRPr="003C5F1D">
          <w:rPr>
            <w:rStyle w:val="Hipervnculo"/>
            <w:rFonts w:asciiTheme="minorHAnsi" w:eastAsia="Times New Roman" w:hAnsiTheme="minorHAnsi" w:cstheme="minorHAnsi"/>
            <w:bCs/>
            <w:shd w:val="clear" w:color="auto" w:fill="FFFFFF"/>
            <w:lang w:eastAsia="x-none"/>
          </w:rPr>
          <w:t>en arancelesybeneficios.uc.cl</w:t>
        </w:r>
      </w:hyperlink>
    </w:p>
    <w:p w14:paraId="14D1620C" w14:textId="6ED42E95" w:rsidR="003C5F1D" w:rsidRDefault="003C5F1D" w:rsidP="003C5F1D">
      <w:pPr>
        <w:rPr>
          <w:rFonts w:asciiTheme="minorHAnsi" w:eastAsia="Times New Roman" w:hAnsiTheme="minorHAnsi" w:cstheme="minorHAnsi"/>
          <w:b/>
          <w:shd w:val="clear" w:color="auto" w:fill="FFFFFF"/>
          <w:lang w:eastAsia="x-none"/>
        </w:rPr>
      </w:pPr>
      <w:r w:rsidRPr="003C5F1D">
        <w:rPr>
          <w:rFonts w:asciiTheme="minorHAnsi" w:eastAsia="Times New Roman" w:hAnsiTheme="minorHAnsi" w:cstheme="minorHAnsi"/>
          <w:b/>
          <w:shd w:val="clear" w:color="auto" w:fill="FFFFFF"/>
          <w:lang w:eastAsia="x-none"/>
        </w:rPr>
        <w:t xml:space="preserve"> ¿Esta vía me exige rendir la Prueba de Transición?</w:t>
      </w:r>
    </w:p>
    <w:p w14:paraId="61D33936" w14:textId="0B96BA59" w:rsidR="003C5F1D" w:rsidRDefault="003C5F1D" w:rsidP="003C5F1D">
      <w:pPr>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Esta vía de ingreso no exige entre sus requisitos rendir las Pruebas de Transición, sin embargo, es recomendable realizar estas evaluaciones para que tengas más oportunidades de ingresar a la Educación Superior.</w:t>
      </w:r>
    </w:p>
    <w:p w14:paraId="6ADE3C08" w14:textId="0FD72F94" w:rsidR="003C5F1D" w:rsidRDefault="003C5F1D" w:rsidP="003C5F1D">
      <w:pPr>
        <w:rPr>
          <w:rFonts w:asciiTheme="minorHAnsi" w:eastAsia="Times New Roman" w:hAnsiTheme="minorHAnsi" w:cstheme="minorHAnsi"/>
          <w:b/>
          <w:shd w:val="clear" w:color="auto" w:fill="FFFFFF"/>
          <w:lang w:eastAsia="x-none"/>
        </w:rPr>
      </w:pPr>
      <w:r w:rsidRPr="003C5F1D">
        <w:rPr>
          <w:rFonts w:asciiTheme="minorHAnsi" w:eastAsia="Times New Roman" w:hAnsiTheme="minorHAnsi" w:cstheme="minorHAnsi"/>
          <w:b/>
          <w:shd w:val="clear" w:color="auto" w:fill="FFFFFF"/>
          <w:lang w:eastAsia="x-none"/>
        </w:rPr>
        <w:t>Para mayores dudas, escríbenos a admisionequidad@uc.cl</w:t>
      </w:r>
    </w:p>
    <w:p w14:paraId="5892A175" w14:textId="4A654B9F" w:rsidR="001801B8" w:rsidRDefault="001801B8">
      <w:pPr>
        <w:spacing w:after="0" w:line="240" w:lineRule="auto"/>
        <w:rPr>
          <w:rFonts w:asciiTheme="minorHAnsi" w:eastAsia="Times New Roman" w:hAnsiTheme="minorHAnsi" w:cstheme="minorHAnsi"/>
          <w:bCs/>
          <w:u w:val="single"/>
          <w:shd w:val="clear" w:color="auto" w:fill="FFFFFF"/>
          <w:lang w:eastAsia="x-none"/>
        </w:rPr>
      </w:pPr>
      <w:r>
        <w:rPr>
          <w:rFonts w:asciiTheme="minorHAnsi" w:eastAsia="Times New Roman" w:hAnsiTheme="minorHAnsi" w:cstheme="minorHAnsi"/>
          <w:bCs/>
          <w:u w:val="single"/>
          <w:shd w:val="clear" w:color="auto" w:fill="FFFFFF"/>
          <w:lang w:eastAsia="x-none"/>
        </w:rPr>
        <w:br w:type="page"/>
      </w:r>
    </w:p>
    <w:p w14:paraId="2B12F631" w14:textId="77777777" w:rsidR="003C5F1D" w:rsidRDefault="003C5F1D" w:rsidP="003C5F1D">
      <w:pPr>
        <w:rPr>
          <w:rFonts w:asciiTheme="minorHAnsi" w:eastAsia="Times New Roman" w:hAnsiTheme="minorHAnsi" w:cstheme="minorHAnsi"/>
          <w:bCs/>
          <w:u w:val="single"/>
          <w:shd w:val="clear" w:color="auto" w:fill="FFFFFF"/>
          <w:lang w:eastAsia="x-none"/>
        </w:rPr>
      </w:pPr>
    </w:p>
    <w:p w14:paraId="49B1712A" w14:textId="7D8BDA6B" w:rsidR="003C5F1D" w:rsidRDefault="003C5F1D" w:rsidP="001801B8">
      <w:pPr>
        <w:pStyle w:val="Ttulo1"/>
        <w:spacing w:before="0"/>
      </w:pPr>
      <w:proofErr w:type="spellStart"/>
      <w:r w:rsidRPr="001801B8">
        <w:t>Consideraciones</w:t>
      </w:r>
      <w:proofErr w:type="spellEnd"/>
      <w:r w:rsidRPr="001801B8">
        <w:t xml:space="preserve"> </w:t>
      </w:r>
      <w:proofErr w:type="spellStart"/>
      <w:r w:rsidRPr="001801B8">
        <w:t>relevantes</w:t>
      </w:r>
      <w:proofErr w:type="spellEnd"/>
    </w:p>
    <w:p w14:paraId="794727D0" w14:textId="77777777" w:rsidR="001801B8" w:rsidRPr="001801B8" w:rsidRDefault="001801B8" w:rsidP="001801B8">
      <w:pPr>
        <w:spacing w:after="0"/>
        <w:rPr>
          <w:lang w:val="x-none" w:eastAsia="x-none"/>
        </w:rPr>
      </w:pPr>
    </w:p>
    <w:p w14:paraId="447A0C82" w14:textId="56E5EBD0" w:rsidR="003C5F1D" w:rsidRPr="003C5F1D" w:rsidRDefault="003C5F1D" w:rsidP="001801B8">
      <w:pPr>
        <w:pStyle w:val="Prrafodelista"/>
        <w:numPr>
          <w:ilvl w:val="0"/>
          <w:numId w:val="9"/>
        </w:numPr>
        <w:spacing w:after="0"/>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 xml:space="preserve">Es responsabilidad de cada postulante cerciorarse del cumplimiento de las distintas etapas del proceso de postulación a nuestra Casa de Estudios por medio de la </w:t>
      </w:r>
      <w:r w:rsidR="0046768D">
        <w:rPr>
          <w:rFonts w:asciiTheme="minorHAnsi" w:eastAsia="Times New Roman" w:hAnsiTheme="minorHAnsi" w:cstheme="minorHAnsi"/>
          <w:bCs/>
          <w:shd w:val="clear" w:color="auto" w:fill="FFFFFF"/>
          <w:lang w:eastAsia="x-none"/>
        </w:rPr>
        <w:t>Admisión para personas con Discapacidad</w:t>
      </w:r>
      <w:r w:rsidRPr="003C5F1D">
        <w:rPr>
          <w:rFonts w:asciiTheme="minorHAnsi" w:eastAsia="Times New Roman" w:hAnsiTheme="minorHAnsi" w:cstheme="minorHAnsi"/>
          <w:bCs/>
          <w:shd w:val="clear" w:color="auto" w:fill="FFFFFF"/>
          <w:lang w:eastAsia="x-none"/>
        </w:rPr>
        <w:t>.</w:t>
      </w:r>
    </w:p>
    <w:p w14:paraId="162CBE91" w14:textId="4CBEFD22" w:rsidR="003C5F1D" w:rsidRPr="003C5F1D" w:rsidRDefault="003C5F1D" w:rsidP="003C5F1D">
      <w:pPr>
        <w:pStyle w:val="Prrafodelista"/>
        <w:numPr>
          <w:ilvl w:val="0"/>
          <w:numId w:val="9"/>
        </w:numPr>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Previo a dejar en estado de abandono el proceso de postulación, el o la postulante será notificada de manera escrita su estado de postulación.</w:t>
      </w:r>
    </w:p>
    <w:p w14:paraId="4510BC32" w14:textId="6AC51B78" w:rsidR="003C5F1D" w:rsidRPr="003C5F1D" w:rsidRDefault="003C5F1D" w:rsidP="003C5F1D">
      <w:pPr>
        <w:pStyle w:val="Prrafodelista"/>
        <w:numPr>
          <w:ilvl w:val="0"/>
          <w:numId w:val="9"/>
        </w:numPr>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Es de suma importancia que cada postulante nos notifique cualquier cambio de correo electrónico o teléfono de contacto.</w:t>
      </w:r>
    </w:p>
    <w:p w14:paraId="65E8DF65" w14:textId="2E10A0A2" w:rsidR="003C5F1D" w:rsidRPr="003C5F1D" w:rsidRDefault="003C5F1D" w:rsidP="003C5F1D">
      <w:pPr>
        <w:pStyle w:val="Prrafodelista"/>
        <w:numPr>
          <w:ilvl w:val="0"/>
          <w:numId w:val="9"/>
        </w:numPr>
        <w:rPr>
          <w:rFonts w:asciiTheme="minorHAnsi" w:eastAsia="Times New Roman" w:hAnsiTheme="minorHAnsi" w:cstheme="minorHAnsi"/>
          <w:bCs/>
          <w:shd w:val="clear" w:color="auto" w:fill="FFFFFF"/>
          <w:lang w:eastAsia="x-none"/>
        </w:rPr>
      </w:pPr>
      <w:r w:rsidRPr="003C5F1D">
        <w:rPr>
          <w:rFonts w:asciiTheme="minorHAnsi" w:eastAsia="Times New Roman" w:hAnsiTheme="minorHAnsi" w:cstheme="minorHAnsi"/>
          <w:bCs/>
          <w:shd w:val="clear" w:color="auto" w:fill="FFFFFF"/>
          <w:lang w:eastAsia="x-none"/>
        </w:rPr>
        <w:t>Los documentos requeridos para la postulación se encuentran en constante revisión hasta el final del proceso, independiente de la etapa que esté cursando en su postulación.</w:t>
      </w:r>
    </w:p>
    <w:p w14:paraId="09DCBD7B" w14:textId="77777777" w:rsidR="007272D1" w:rsidRPr="00E8669F" w:rsidRDefault="007272D1" w:rsidP="003C5F1D">
      <w:pPr>
        <w:spacing w:after="0"/>
        <w:jc w:val="both"/>
        <w:rPr>
          <w:rFonts w:asciiTheme="minorHAnsi" w:eastAsia="Times New Roman" w:hAnsiTheme="minorHAnsi" w:cstheme="minorHAnsi"/>
          <w:bCs/>
          <w:shd w:val="clear" w:color="auto" w:fill="FFFFFF"/>
          <w:lang w:eastAsia="x-none"/>
        </w:rPr>
      </w:pPr>
    </w:p>
    <w:p w14:paraId="6226B67B" w14:textId="70D146CE" w:rsidR="001801B8" w:rsidRDefault="001801B8" w:rsidP="001801B8">
      <w:pPr>
        <w:pStyle w:val="Ttulo1"/>
        <w:spacing w:before="0"/>
        <w:rPr>
          <w:lang w:val="es-ES"/>
        </w:rPr>
      </w:pPr>
      <w:proofErr w:type="spellStart"/>
      <w:r>
        <w:t>Con</w:t>
      </w:r>
      <w:r>
        <w:rPr>
          <w:lang w:val="es-ES"/>
        </w:rPr>
        <w:t>tacto</w:t>
      </w:r>
      <w:proofErr w:type="spellEnd"/>
    </w:p>
    <w:p w14:paraId="279647DF" w14:textId="77777777" w:rsidR="001801B8" w:rsidRPr="001801B8" w:rsidRDefault="001801B8" w:rsidP="001801B8">
      <w:pPr>
        <w:spacing w:after="0"/>
        <w:rPr>
          <w:lang w:val="es-ES" w:eastAsia="x-none"/>
        </w:rPr>
      </w:pPr>
    </w:p>
    <w:p w14:paraId="02337C38" w14:textId="78CD28F1" w:rsidR="001801B8" w:rsidRDefault="001801B8" w:rsidP="001801B8">
      <w:pPr>
        <w:spacing w:after="0"/>
        <w:rPr>
          <w:lang w:val="es-ES" w:eastAsia="x-none"/>
        </w:rPr>
      </w:pPr>
      <w:r>
        <w:rPr>
          <w:lang w:val="es-ES" w:eastAsia="x-none"/>
        </w:rPr>
        <w:t xml:space="preserve">En caso de mayores consultas, escríbenos a </w:t>
      </w:r>
      <w:hyperlink r:id="rId21" w:history="1">
        <w:r w:rsidR="0046768D" w:rsidRPr="00D30C9D">
          <w:rPr>
            <w:rStyle w:val="Hipervnculo"/>
            <w:lang w:val="es-ES" w:eastAsia="x-none"/>
          </w:rPr>
          <w:t>admisionequidad@uc.cl</w:t>
        </w:r>
      </w:hyperlink>
      <w:r>
        <w:rPr>
          <w:lang w:val="es-ES" w:eastAsia="x-none"/>
        </w:rPr>
        <w:t xml:space="preserve"> o llámanos al +569 2 23547654 o +569 2 23542231</w:t>
      </w:r>
    </w:p>
    <w:p w14:paraId="0C311EF4" w14:textId="77777777" w:rsidR="001801B8" w:rsidRDefault="001801B8" w:rsidP="001801B8">
      <w:pPr>
        <w:rPr>
          <w:lang w:val="es-ES" w:eastAsia="x-none"/>
        </w:rPr>
      </w:pPr>
      <w:r>
        <w:rPr>
          <w:lang w:val="es-ES" w:eastAsia="x-none"/>
        </w:rPr>
        <w:t>Además, todos los días viernes entre las 15:00 y las 16:00 podrás realizar tus consultas por medio de la plataforma zoom ingresando con los siguientes datos:</w:t>
      </w:r>
      <w:bookmarkStart w:id="0" w:name="_GoBack"/>
      <w:bookmarkEnd w:id="0"/>
    </w:p>
    <w:p w14:paraId="537D295E" w14:textId="77777777" w:rsidR="001801B8" w:rsidRDefault="004F6D7D" w:rsidP="001801B8">
      <w:pPr>
        <w:spacing w:after="0"/>
        <w:rPr>
          <w:lang w:val="es-ES" w:eastAsia="x-none"/>
        </w:rPr>
      </w:pPr>
      <w:hyperlink r:id="rId22" w:history="1">
        <w:r w:rsidR="001801B8" w:rsidRPr="00B96B98">
          <w:rPr>
            <w:rStyle w:val="Hipervnculo"/>
            <w:lang w:val="es-ES" w:eastAsia="x-none"/>
          </w:rPr>
          <w:t>https://zoom.us/j/95244843095</w:t>
        </w:r>
      </w:hyperlink>
      <w:r w:rsidR="001801B8">
        <w:rPr>
          <w:lang w:val="es-ES" w:eastAsia="x-none"/>
        </w:rPr>
        <w:t xml:space="preserve"> </w:t>
      </w:r>
    </w:p>
    <w:p w14:paraId="03A8EADC" w14:textId="77777777" w:rsidR="001801B8" w:rsidRPr="00846E83" w:rsidRDefault="001801B8" w:rsidP="001801B8">
      <w:pPr>
        <w:spacing w:after="0"/>
        <w:rPr>
          <w:lang w:val="es-ES" w:eastAsia="x-none"/>
        </w:rPr>
      </w:pPr>
      <w:r w:rsidRPr="00846E83">
        <w:rPr>
          <w:lang w:val="es-ES" w:eastAsia="x-none"/>
        </w:rPr>
        <w:t>ID de reunión: 952 4484 3095</w:t>
      </w:r>
    </w:p>
    <w:p w14:paraId="69AFB2AD" w14:textId="77777777" w:rsidR="007272D1" w:rsidRPr="001801B8" w:rsidRDefault="007272D1" w:rsidP="00E8669F">
      <w:pPr>
        <w:spacing w:after="0"/>
        <w:jc w:val="both"/>
        <w:rPr>
          <w:rFonts w:asciiTheme="minorHAnsi" w:eastAsia="Times New Roman" w:hAnsiTheme="minorHAnsi" w:cstheme="minorHAnsi"/>
          <w:bCs/>
          <w:shd w:val="clear" w:color="auto" w:fill="FFFFFF"/>
          <w:lang w:val="es-ES" w:eastAsia="x-none"/>
        </w:rPr>
      </w:pPr>
    </w:p>
    <w:p w14:paraId="1373112E" w14:textId="77777777" w:rsidR="00576E2D" w:rsidRPr="00E8669F" w:rsidRDefault="00576E2D" w:rsidP="00E8669F">
      <w:pPr>
        <w:spacing w:after="0"/>
        <w:jc w:val="both"/>
        <w:rPr>
          <w:rFonts w:asciiTheme="minorHAnsi" w:eastAsia="Times New Roman" w:hAnsiTheme="minorHAnsi" w:cstheme="minorHAnsi"/>
          <w:bCs/>
          <w:shd w:val="clear" w:color="auto" w:fill="FFFFFF"/>
          <w:lang w:eastAsia="x-none"/>
        </w:rPr>
      </w:pPr>
    </w:p>
    <w:p w14:paraId="6A486673" w14:textId="77777777" w:rsidR="00576E2D" w:rsidRPr="00E8669F" w:rsidRDefault="00576E2D" w:rsidP="00E8669F">
      <w:pPr>
        <w:spacing w:after="0"/>
        <w:jc w:val="both"/>
        <w:rPr>
          <w:rFonts w:asciiTheme="minorHAnsi" w:eastAsia="Times New Roman" w:hAnsiTheme="minorHAnsi" w:cstheme="minorHAnsi"/>
          <w:bCs/>
          <w:shd w:val="clear" w:color="auto" w:fill="FFFFFF"/>
          <w:lang w:eastAsia="x-none"/>
        </w:rPr>
      </w:pPr>
    </w:p>
    <w:p w14:paraId="3E440065" w14:textId="51D003DF" w:rsidR="006711D2" w:rsidRPr="00E8669F" w:rsidRDefault="006711D2" w:rsidP="00E8669F">
      <w:pPr>
        <w:spacing w:after="0"/>
        <w:jc w:val="both"/>
        <w:rPr>
          <w:rFonts w:asciiTheme="minorHAnsi" w:eastAsia="Times New Roman" w:hAnsiTheme="minorHAnsi" w:cstheme="minorHAnsi"/>
          <w:bCs/>
          <w:shd w:val="clear" w:color="auto" w:fill="FFFFFF"/>
          <w:lang w:eastAsia="x-none"/>
        </w:rPr>
      </w:pPr>
    </w:p>
    <w:p w14:paraId="34317268" w14:textId="77777777" w:rsidR="006711D2" w:rsidRPr="00E8669F" w:rsidRDefault="006711D2" w:rsidP="00E8669F">
      <w:pPr>
        <w:spacing w:after="0"/>
        <w:jc w:val="both"/>
        <w:rPr>
          <w:rFonts w:asciiTheme="minorHAnsi" w:eastAsia="Times New Roman" w:hAnsiTheme="minorHAnsi" w:cstheme="minorHAnsi"/>
          <w:bCs/>
          <w:shd w:val="clear" w:color="auto" w:fill="FFFFFF"/>
          <w:lang w:eastAsia="x-none"/>
        </w:rPr>
      </w:pPr>
    </w:p>
    <w:p w14:paraId="1AE04087" w14:textId="1B67498A" w:rsidR="004D77F1" w:rsidRPr="00E8669F" w:rsidRDefault="004D77F1" w:rsidP="00E8669F">
      <w:pPr>
        <w:jc w:val="both"/>
        <w:rPr>
          <w:rFonts w:asciiTheme="minorHAnsi" w:eastAsia="Times New Roman" w:hAnsiTheme="minorHAnsi" w:cstheme="minorHAnsi"/>
          <w:color w:val="4F81BD" w:themeColor="accent1"/>
          <w:sz w:val="44"/>
          <w:szCs w:val="32"/>
          <w:shd w:val="clear" w:color="auto" w:fill="FFFFFF"/>
          <w:lang w:val="es-ES" w:eastAsia="x-none"/>
        </w:rPr>
      </w:pPr>
    </w:p>
    <w:sectPr w:rsidR="004D77F1" w:rsidRPr="00E8669F" w:rsidSect="00124A49">
      <w:headerReference w:type="default" r:id="rId23"/>
      <w:footerReference w:type="default" r:id="rId24"/>
      <w:pgSz w:w="12242" w:h="15842" w:code="1"/>
      <w:pgMar w:top="567" w:right="720" w:bottom="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783D" w14:textId="77777777" w:rsidR="004F6D7D" w:rsidRDefault="004F6D7D" w:rsidP="00C47E7D">
      <w:pPr>
        <w:spacing w:after="0" w:line="240" w:lineRule="auto"/>
      </w:pPr>
      <w:r>
        <w:separator/>
      </w:r>
    </w:p>
  </w:endnote>
  <w:endnote w:type="continuationSeparator" w:id="0">
    <w:p w14:paraId="59C117CD" w14:textId="77777777" w:rsidR="004F6D7D" w:rsidRDefault="004F6D7D" w:rsidP="00C4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7AD0" w14:textId="06534886" w:rsidR="000E5B5C" w:rsidRPr="00124A49" w:rsidRDefault="000E5B5C" w:rsidP="00124A49">
    <w:pPr>
      <w:pStyle w:val="Ttulo1"/>
      <w:tabs>
        <w:tab w:val="left" w:pos="6525"/>
        <w:tab w:val="right" w:pos="10671"/>
      </w:tabs>
      <w:rPr>
        <w:b/>
      </w:rPr>
    </w:pPr>
    <w:r w:rsidRPr="00124A49">
      <w:rPr>
        <w:b/>
        <w:shd w:val="clear" w:color="auto" w:fill="FFFFFF"/>
      </w:rPr>
      <w:tab/>
    </w:r>
    <w:r w:rsidRPr="00124A49">
      <w:rPr>
        <w:b/>
        <w:shd w:val="clear" w:color="auto" w:fill="FFFFFF"/>
      </w:rPr>
      <w:tab/>
      <w:t xml:space="preserve">                  </w:t>
    </w:r>
    <w:r w:rsidRPr="00124A49">
      <w:rPr>
        <w:b/>
        <w:color w:val="auto"/>
        <w:sz w:val="20"/>
        <w:szCs w:val="20"/>
      </w:rPr>
      <w:fldChar w:fldCharType="begin"/>
    </w:r>
    <w:r w:rsidRPr="00124A49">
      <w:rPr>
        <w:b/>
        <w:color w:val="auto"/>
        <w:sz w:val="20"/>
        <w:szCs w:val="20"/>
      </w:rPr>
      <w:instrText>PAGE   \* MERGEFORMAT</w:instrText>
    </w:r>
    <w:r w:rsidRPr="00124A49">
      <w:rPr>
        <w:b/>
        <w:color w:val="auto"/>
        <w:sz w:val="20"/>
        <w:szCs w:val="20"/>
      </w:rPr>
      <w:fldChar w:fldCharType="separate"/>
    </w:r>
    <w:r w:rsidR="0046768D" w:rsidRPr="0046768D">
      <w:rPr>
        <w:b/>
        <w:noProof/>
        <w:color w:val="auto"/>
        <w:sz w:val="20"/>
        <w:szCs w:val="20"/>
        <w:lang w:val="es-ES"/>
      </w:rPr>
      <w:t>1</w:t>
    </w:r>
    <w:r w:rsidRPr="00124A49">
      <w:rPr>
        <w:b/>
        <w:color w:val="auto"/>
        <w:sz w:val="20"/>
        <w:szCs w:val="20"/>
      </w:rPr>
      <w:fldChar w:fldCharType="end"/>
    </w:r>
  </w:p>
  <w:p w14:paraId="7A4E53BA" w14:textId="77777777" w:rsidR="000E5B5C" w:rsidRDefault="000E5B5C"/>
  <w:p w14:paraId="63A08A16" w14:textId="77777777" w:rsidR="000E5B5C" w:rsidRDefault="000E5B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A1CC2" w14:textId="77777777" w:rsidR="004F6D7D" w:rsidRDefault="004F6D7D" w:rsidP="00C47E7D">
      <w:pPr>
        <w:spacing w:after="0" w:line="240" w:lineRule="auto"/>
      </w:pPr>
      <w:r>
        <w:separator/>
      </w:r>
    </w:p>
  </w:footnote>
  <w:footnote w:type="continuationSeparator" w:id="0">
    <w:p w14:paraId="15365912" w14:textId="77777777" w:rsidR="004F6D7D" w:rsidRDefault="004F6D7D" w:rsidP="00C4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1B67D" w14:textId="48FA813C" w:rsidR="000E5B5C" w:rsidRDefault="00176DC7">
    <w:pPr>
      <w:pStyle w:val="Encabezado"/>
    </w:pPr>
    <w:r>
      <w:rPr>
        <w:noProof/>
        <w:lang w:val="en-US"/>
      </w:rPr>
      <w:drawing>
        <wp:anchor distT="0" distB="0" distL="114300" distR="114300" simplePos="0" relativeHeight="251661312" behindDoc="0" locked="0" layoutInCell="1" allowOverlap="1" wp14:anchorId="3C59C89E" wp14:editId="38B5A3C2">
          <wp:simplePos x="0" y="0"/>
          <wp:positionH relativeFrom="column">
            <wp:posOffset>5165090</wp:posOffset>
          </wp:positionH>
          <wp:positionV relativeFrom="paragraph">
            <wp:posOffset>-188595</wp:posOffset>
          </wp:positionV>
          <wp:extent cx="1765935" cy="650875"/>
          <wp:effectExtent l="0" t="0" r="5715" b="0"/>
          <wp:wrapThrough wrapText="bothSides">
            <wp:wrapPolygon edited="0">
              <wp:start x="10485" y="0"/>
              <wp:lineTo x="5126" y="3793"/>
              <wp:lineTo x="0" y="8219"/>
              <wp:lineTo x="0" y="20230"/>
              <wp:lineTo x="233" y="20862"/>
              <wp:lineTo x="466" y="20862"/>
              <wp:lineTo x="18874" y="20862"/>
              <wp:lineTo x="18874" y="20230"/>
              <wp:lineTo x="21437" y="13276"/>
              <wp:lineTo x="21437" y="1897"/>
              <wp:lineTo x="20505" y="1264"/>
              <wp:lineTo x="11650" y="0"/>
              <wp:lineTo x="1048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_rect.png"/>
                  <pic:cNvPicPr/>
                </pic:nvPicPr>
                <pic:blipFill>
                  <a:blip r:embed="rId1">
                    <a:extLst>
                      <a:ext uri="{28A0092B-C50C-407E-A947-70E740481C1C}">
                        <a14:useLocalDpi xmlns:a14="http://schemas.microsoft.com/office/drawing/2010/main" val="0"/>
                      </a:ext>
                    </a:extLst>
                  </a:blip>
                  <a:stretch>
                    <a:fillRect/>
                  </a:stretch>
                </pic:blipFill>
                <pic:spPr>
                  <a:xfrm>
                    <a:off x="0" y="0"/>
                    <a:ext cx="1765935" cy="650875"/>
                  </a:xfrm>
                  <a:prstGeom prst="rect">
                    <a:avLst/>
                  </a:prstGeom>
                </pic:spPr>
              </pic:pic>
            </a:graphicData>
          </a:graphic>
          <wp14:sizeRelH relativeFrom="margin">
            <wp14:pctWidth>0</wp14:pctWidth>
          </wp14:sizeRelH>
          <wp14:sizeRelV relativeFrom="margin">
            <wp14:pctHeight>0</wp14:pctHeight>
          </wp14:sizeRelV>
        </wp:anchor>
      </w:drawing>
    </w:r>
    <w:r w:rsidR="000E5B5C">
      <w:rPr>
        <w:rFonts w:asciiTheme="minorHAnsi" w:eastAsia="Times New Roman" w:hAnsiTheme="minorHAnsi" w:cstheme="minorHAnsi"/>
        <w:noProof/>
        <w:color w:val="4F81BD" w:themeColor="accent1"/>
        <w:sz w:val="44"/>
        <w:szCs w:val="32"/>
        <w:shd w:val="clear" w:color="auto" w:fill="FFFFFF"/>
        <w:lang w:val="en-US"/>
      </w:rPr>
      <w:drawing>
        <wp:anchor distT="0" distB="0" distL="114300" distR="114300" simplePos="0" relativeHeight="251660288" behindDoc="0" locked="0" layoutInCell="1" allowOverlap="1" wp14:anchorId="3CF359AF" wp14:editId="18DFFAC5">
          <wp:simplePos x="0" y="0"/>
          <wp:positionH relativeFrom="column">
            <wp:posOffset>-292735</wp:posOffset>
          </wp:positionH>
          <wp:positionV relativeFrom="paragraph">
            <wp:posOffset>-255270</wp:posOffset>
          </wp:positionV>
          <wp:extent cx="647700" cy="852170"/>
          <wp:effectExtent l="0" t="0" r="0" b="5080"/>
          <wp:wrapThrough wrapText="bothSides">
            <wp:wrapPolygon edited="0">
              <wp:start x="0" y="0"/>
              <wp:lineTo x="0" y="21246"/>
              <wp:lineTo x="20965" y="21246"/>
              <wp:lineTo x="209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logo-uc-lineal-azul.jpg"/>
                  <pic:cNvPicPr/>
                </pic:nvPicPr>
                <pic:blipFill rotWithShape="1">
                  <a:blip r:embed="rId2">
                    <a:extLst>
                      <a:ext uri="{28A0092B-C50C-407E-A947-70E740481C1C}">
                        <a14:useLocalDpi xmlns:a14="http://schemas.microsoft.com/office/drawing/2010/main" val="0"/>
                      </a:ext>
                    </a:extLst>
                  </a:blip>
                  <a:srcRect r="53081"/>
                  <a:stretch/>
                </pic:blipFill>
                <pic:spPr bwMode="auto">
                  <a:xfrm>
                    <a:off x="0" y="0"/>
                    <a:ext cx="647700" cy="852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23A04B" w14:textId="01890C53" w:rsidR="000E5B5C" w:rsidRDefault="000E5B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7C6"/>
    <w:multiLevelType w:val="hybridMultilevel"/>
    <w:tmpl w:val="90C2D9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18773D"/>
    <w:multiLevelType w:val="hybridMultilevel"/>
    <w:tmpl w:val="71320E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4C917DD"/>
    <w:multiLevelType w:val="hybridMultilevel"/>
    <w:tmpl w:val="505405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F06D0C"/>
    <w:multiLevelType w:val="hybridMultilevel"/>
    <w:tmpl w:val="7A1E3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9A57287"/>
    <w:multiLevelType w:val="hybridMultilevel"/>
    <w:tmpl w:val="F806BF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B8D3483"/>
    <w:multiLevelType w:val="hybridMultilevel"/>
    <w:tmpl w:val="86CCB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EE4957"/>
    <w:multiLevelType w:val="hybridMultilevel"/>
    <w:tmpl w:val="C212B8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57F4230"/>
    <w:multiLevelType w:val="hybridMultilevel"/>
    <w:tmpl w:val="E1A070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5449CE"/>
    <w:multiLevelType w:val="hybridMultilevel"/>
    <w:tmpl w:val="3F669B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4"/>
  </w:num>
  <w:num w:numId="7">
    <w:abstractNumId w:val="1"/>
  </w:num>
  <w:num w:numId="8">
    <w:abstractNumId w:val="3"/>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72"/>
    <w:rsid w:val="00003AE5"/>
    <w:rsid w:val="00005F26"/>
    <w:rsid w:val="000110BB"/>
    <w:rsid w:val="0001299D"/>
    <w:rsid w:val="00012C99"/>
    <w:rsid w:val="00016AFB"/>
    <w:rsid w:val="00016C4E"/>
    <w:rsid w:val="00017183"/>
    <w:rsid w:val="00022428"/>
    <w:rsid w:val="00022EAE"/>
    <w:rsid w:val="000379D3"/>
    <w:rsid w:val="0004014A"/>
    <w:rsid w:val="00040E23"/>
    <w:rsid w:val="000464B8"/>
    <w:rsid w:val="00046A4D"/>
    <w:rsid w:val="00046DA8"/>
    <w:rsid w:val="0005787B"/>
    <w:rsid w:val="00057BF8"/>
    <w:rsid w:val="0006088F"/>
    <w:rsid w:val="00061CD8"/>
    <w:rsid w:val="000629D1"/>
    <w:rsid w:val="00063487"/>
    <w:rsid w:val="0006719A"/>
    <w:rsid w:val="000766EA"/>
    <w:rsid w:val="00076D96"/>
    <w:rsid w:val="000827EF"/>
    <w:rsid w:val="000852E0"/>
    <w:rsid w:val="0008563F"/>
    <w:rsid w:val="00086218"/>
    <w:rsid w:val="00086B53"/>
    <w:rsid w:val="00086CD9"/>
    <w:rsid w:val="00092284"/>
    <w:rsid w:val="000A0693"/>
    <w:rsid w:val="000B60FD"/>
    <w:rsid w:val="000B6333"/>
    <w:rsid w:val="000C0A72"/>
    <w:rsid w:val="000C5FEB"/>
    <w:rsid w:val="000C6C8A"/>
    <w:rsid w:val="000D2C1A"/>
    <w:rsid w:val="000D2CB2"/>
    <w:rsid w:val="000D2E8A"/>
    <w:rsid w:val="000D3B53"/>
    <w:rsid w:val="000D61DD"/>
    <w:rsid w:val="000E0A77"/>
    <w:rsid w:val="000E2191"/>
    <w:rsid w:val="000E5B5C"/>
    <w:rsid w:val="000E5D84"/>
    <w:rsid w:val="000E5F2E"/>
    <w:rsid w:val="000F120D"/>
    <w:rsid w:val="000F1ACB"/>
    <w:rsid w:val="000F385E"/>
    <w:rsid w:val="000F5720"/>
    <w:rsid w:val="000F7981"/>
    <w:rsid w:val="00100183"/>
    <w:rsid w:val="00111C93"/>
    <w:rsid w:val="00113100"/>
    <w:rsid w:val="00113AD0"/>
    <w:rsid w:val="00115EF5"/>
    <w:rsid w:val="00124A49"/>
    <w:rsid w:val="00130474"/>
    <w:rsid w:val="00133A81"/>
    <w:rsid w:val="0013418E"/>
    <w:rsid w:val="001341E9"/>
    <w:rsid w:val="00134C27"/>
    <w:rsid w:val="0014555A"/>
    <w:rsid w:val="0014712E"/>
    <w:rsid w:val="00147657"/>
    <w:rsid w:val="00150F2B"/>
    <w:rsid w:val="001547CC"/>
    <w:rsid w:val="001563A1"/>
    <w:rsid w:val="00157ED0"/>
    <w:rsid w:val="00160A08"/>
    <w:rsid w:val="0016622F"/>
    <w:rsid w:val="001670A1"/>
    <w:rsid w:val="0016722F"/>
    <w:rsid w:val="00167621"/>
    <w:rsid w:val="001703A4"/>
    <w:rsid w:val="00172138"/>
    <w:rsid w:val="001727F3"/>
    <w:rsid w:val="00174405"/>
    <w:rsid w:val="00176DC7"/>
    <w:rsid w:val="001801B8"/>
    <w:rsid w:val="00183DAB"/>
    <w:rsid w:val="00190D91"/>
    <w:rsid w:val="00192721"/>
    <w:rsid w:val="00194D9A"/>
    <w:rsid w:val="00195EFB"/>
    <w:rsid w:val="001964BE"/>
    <w:rsid w:val="001972F1"/>
    <w:rsid w:val="00197A8A"/>
    <w:rsid w:val="00197F9D"/>
    <w:rsid w:val="001A29E2"/>
    <w:rsid w:val="001A3169"/>
    <w:rsid w:val="001B18E2"/>
    <w:rsid w:val="001B4695"/>
    <w:rsid w:val="001B5D9E"/>
    <w:rsid w:val="001B6595"/>
    <w:rsid w:val="001C11EC"/>
    <w:rsid w:val="001C730C"/>
    <w:rsid w:val="001D247A"/>
    <w:rsid w:val="001D3B1C"/>
    <w:rsid w:val="001D68CE"/>
    <w:rsid w:val="001E2C15"/>
    <w:rsid w:val="001F0173"/>
    <w:rsid w:val="001F149E"/>
    <w:rsid w:val="001F2BDC"/>
    <w:rsid w:val="001F699E"/>
    <w:rsid w:val="002010AA"/>
    <w:rsid w:val="00205D1F"/>
    <w:rsid w:val="002105A2"/>
    <w:rsid w:val="00211288"/>
    <w:rsid w:val="00211DFB"/>
    <w:rsid w:val="0021294B"/>
    <w:rsid w:val="00213215"/>
    <w:rsid w:val="00214771"/>
    <w:rsid w:val="00222A84"/>
    <w:rsid w:val="00222E6B"/>
    <w:rsid w:val="002270DA"/>
    <w:rsid w:val="00227677"/>
    <w:rsid w:val="0023122B"/>
    <w:rsid w:val="0023444E"/>
    <w:rsid w:val="0023659D"/>
    <w:rsid w:val="00236A39"/>
    <w:rsid w:val="00237719"/>
    <w:rsid w:val="00241B9F"/>
    <w:rsid w:val="00244C9A"/>
    <w:rsid w:val="00250680"/>
    <w:rsid w:val="002543B6"/>
    <w:rsid w:val="002554E4"/>
    <w:rsid w:val="002571E6"/>
    <w:rsid w:val="00260A6C"/>
    <w:rsid w:val="00262E25"/>
    <w:rsid w:val="002634A6"/>
    <w:rsid w:val="00264113"/>
    <w:rsid w:val="002709A5"/>
    <w:rsid w:val="00272AE8"/>
    <w:rsid w:val="00273BE4"/>
    <w:rsid w:val="002743B8"/>
    <w:rsid w:val="00274568"/>
    <w:rsid w:val="002765C0"/>
    <w:rsid w:val="00276893"/>
    <w:rsid w:val="00282874"/>
    <w:rsid w:val="00285B52"/>
    <w:rsid w:val="002869E8"/>
    <w:rsid w:val="00286A30"/>
    <w:rsid w:val="00292ABE"/>
    <w:rsid w:val="00292ED0"/>
    <w:rsid w:val="00293644"/>
    <w:rsid w:val="00295DB9"/>
    <w:rsid w:val="00295DF5"/>
    <w:rsid w:val="002A0860"/>
    <w:rsid w:val="002A5769"/>
    <w:rsid w:val="002B283F"/>
    <w:rsid w:val="002C4061"/>
    <w:rsid w:val="002D0A05"/>
    <w:rsid w:val="002D21BF"/>
    <w:rsid w:val="002E4E36"/>
    <w:rsid w:val="002E698F"/>
    <w:rsid w:val="002E71CD"/>
    <w:rsid w:val="002F17E0"/>
    <w:rsid w:val="002F20B0"/>
    <w:rsid w:val="002F664B"/>
    <w:rsid w:val="00311EE6"/>
    <w:rsid w:val="00314A5A"/>
    <w:rsid w:val="00315B79"/>
    <w:rsid w:val="00315CE4"/>
    <w:rsid w:val="00315CED"/>
    <w:rsid w:val="0031612E"/>
    <w:rsid w:val="00320BAC"/>
    <w:rsid w:val="00321480"/>
    <w:rsid w:val="00323578"/>
    <w:rsid w:val="00324162"/>
    <w:rsid w:val="0032446A"/>
    <w:rsid w:val="00334D3E"/>
    <w:rsid w:val="00343CBD"/>
    <w:rsid w:val="003444C9"/>
    <w:rsid w:val="003572FE"/>
    <w:rsid w:val="003578AB"/>
    <w:rsid w:val="003602F7"/>
    <w:rsid w:val="003611CA"/>
    <w:rsid w:val="00366093"/>
    <w:rsid w:val="00367B08"/>
    <w:rsid w:val="00371734"/>
    <w:rsid w:val="003800A0"/>
    <w:rsid w:val="00383733"/>
    <w:rsid w:val="00385913"/>
    <w:rsid w:val="003863F7"/>
    <w:rsid w:val="00390B09"/>
    <w:rsid w:val="003915DB"/>
    <w:rsid w:val="00391CA6"/>
    <w:rsid w:val="003925F6"/>
    <w:rsid w:val="003A20E7"/>
    <w:rsid w:val="003A3413"/>
    <w:rsid w:val="003B4D52"/>
    <w:rsid w:val="003C0533"/>
    <w:rsid w:val="003C09A1"/>
    <w:rsid w:val="003C2AAB"/>
    <w:rsid w:val="003C5F1D"/>
    <w:rsid w:val="003C683D"/>
    <w:rsid w:val="003C7D07"/>
    <w:rsid w:val="003D0535"/>
    <w:rsid w:val="003D1AB0"/>
    <w:rsid w:val="003D360F"/>
    <w:rsid w:val="003D5554"/>
    <w:rsid w:val="003E3C31"/>
    <w:rsid w:val="003E652F"/>
    <w:rsid w:val="003F2970"/>
    <w:rsid w:val="003F3568"/>
    <w:rsid w:val="00401F10"/>
    <w:rsid w:val="00402C7B"/>
    <w:rsid w:val="004071EB"/>
    <w:rsid w:val="0040733F"/>
    <w:rsid w:val="00407BBE"/>
    <w:rsid w:val="00414280"/>
    <w:rsid w:val="00417864"/>
    <w:rsid w:val="004209FF"/>
    <w:rsid w:val="00427081"/>
    <w:rsid w:val="00427567"/>
    <w:rsid w:val="00427A00"/>
    <w:rsid w:val="00433112"/>
    <w:rsid w:val="00441262"/>
    <w:rsid w:val="004426E8"/>
    <w:rsid w:val="00447B4C"/>
    <w:rsid w:val="00447B4E"/>
    <w:rsid w:val="00451CD7"/>
    <w:rsid w:val="00452EC2"/>
    <w:rsid w:val="0045324A"/>
    <w:rsid w:val="00455151"/>
    <w:rsid w:val="00455307"/>
    <w:rsid w:val="00463086"/>
    <w:rsid w:val="00463749"/>
    <w:rsid w:val="004646D7"/>
    <w:rsid w:val="00464A6E"/>
    <w:rsid w:val="0046768D"/>
    <w:rsid w:val="00474C9D"/>
    <w:rsid w:val="00486B8C"/>
    <w:rsid w:val="00487215"/>
    <w:rsid w:val="00490D81"/>
    <w:rsid w:val="00491CFF"/>
    <w:rsid w:val="00495154"/>
    <w:rsid w:val="004A47CC"/>
    <w:rsid w:val="004A7B15"/>
    <w:rsid w:val="004C656D"/>
    <w:rsid w:val="004D2DFE"/>
    <w:rsid w:val="004D6A71"/>
    <w:rsid w:val="004D77F1"/>
    <w:rsid w:val="004E3547"/>
    <w:rsid w:val="004E746F"/>
    <w:rsid w:val="004F31D3"/>
    <w:rsid w:val="004F6D7D"/>
    <w:rsid w:val="0050622D"/>
    <w:rsid w:val="00506A31"/>
    <w:rsid w:val="00513A49"/>
    <w:rsid w:val="005244C6"/>
    <w:rsid w:val="0052662E"/>
    <w:rsid w:val="00536B02"/>
    <w:rsid w:val="00550687"/>
    <w:rsid w:val="00553CEF"/>
    <w:rsid w:val="00555D81"/>
    <w:rsid w:val="00556E26"/>
    <w:rsid w:val="005576F2"/>
    <w:rsid w:val="00560B99"/>
    <w:rsid w:val="00560F2A"/>
    <w:rsid w:val="00563D8B"/>
    <w:rsid w:val="00564E7B"/>
    <w:rsid w:val="00564F1B"/>
    <w:rsid w:val="005655E4"/>
    <w:rsid w:val="0056745F"/>
    <w:rsid w:val="00570791"/>
    <w:rsid w:val="005711FF"/>
    <w:rsid w:val="0057125E"/>
    <w:rsid w:val="005714CB"/>
    <w:rsid w:val="00574542"/>
    <w:rsid w:val="00576E2D"/>
    <w:rsid w:val="00580BFF"/>
    <w:rsid w:val="00582CF6"/>
    <w:rsid w:val="0058442C"/>
    <w:rsid w:val="00585CCC"/>
    <w:rsid w:val="00591C57"/>
    <w:rsid w:val="00594DB3"/>
    <w:rsid w:val="00595696"/>
    <w:rsid w:val="00595A0B"/>
    <w:rsid w:val="00595ABB"/>
    <w:rsid w:val="005A0F5F"/>
    <w:rsid w:val="005A21D8"/>
    <w:rsid w:val="005A3A5E"/>
    <w:rsid w:val="005A6CCC"/>
    <w:rsid w:val="005B0769"/>
    <w:rsid w:val="005C4092"/>
    <w:rsid w:val="005C4A7A"/>
    <w:rsid w:val="005C4D23"/>
    <w:rsid w:val="005C7A47"/>
    <w:rsid w:val="005D0C56"/>
    <w:rsid w:val="005D60BB"/>
    <w:rsid w:val="005E27AF"/>
    <w:rsid w:val="005E601C"/>
    <w:rsid w:val="005E73DA"/>
    <w:rsid w:val="005F4179"/>
    <w:rsid w:val="0060372C"/>
    <w:rsid w:val="006037E5"/>
    <w:rsid w:val="00604CE6"/>
    <w:rsid w:val="0060525D"/>
    <w:rsid w:val="0060572A"/>
    <w:rsid w:val="0060578C"/>
    <w:rsid w:val="0060716E"/>
    <w:rsid w:val="0061456D"/>
    <w:rsid w:val="00616977"/>
    <w:rsid w:val="006213DD"/>
    <w:rsid w:val="00622695"/>
    <w:rsid w:val="00622BCF"/>
    <w:rsid w:val="00622C7C"/>
    <w:rsid w:val="006238BE"/>
    <w:rsid w:val="00623997"/>
    <w:rsid w:val="0062756F"/>
    <w:rsid w:val="00635E2F"/>
    <w:rsid w:val="00644CF8"/>
    <w:rsid w:val="00652FA8"/>
    <w:rsid w:val="00653CA1"/>
    <w:rsid w:val="006565A1"/>
    <w:rsid w:val="00670E7A"/>
    <w:rsid w:val="006711D2"/>
    <w:rsid w:val="00672833"/>
    <w:rsid w:val="00672FC4"/>
    <w:rsid w:val="0067607D"/>
    <w:rsid w:val="006803A1"/>
    <w:rsid w:val="006805F0"/>
    <w:rsid w:val="00682FF6"/>
    <w:rsid w:val="0069245A"/>
    <w:rsid w:val="00693DDA"/>
    <w:rsid w:val="00695B0F"/>
    <w:rsid w:val="006A0060"/>
    <w:rsid w:val="006A0E2D"/>
    <w:rsid w:val="006A0EE9"/>
    <w:rsid w:val="006A2A32"/>
    <w:rsid w:val="006A3647"/>
    <w:rsid w:val="006A4ABC"/>
    <w:rsid w:val="006B43E6"/>
    <w:rsid w:val="006C5566"/>
    <w:rsid w:val="006C6028"/>
    <w:rsid w:val="006C7A1C"/>
    <w:rsid w:val="006C7AC7"/>
    <w:rsid w:val="006D0534"/>
    <w:rsid w:val="006D1725"/>
    <w:rsid w:val="006D2595"/>
    <w:rsid w:val="006D46DE"/>
    <w:rsid w:val="006E2003"/>
    <w:rsid w:val="006E3276"/>
    <w:rsid w:val="006E3321"/>
    <w:rsid w:val="006E50AF"/>
    <w:rsid w:val="006F1D8A"/>
    <w:rsid w:val="006F20C7"/>
    <w:rsid w:val="00700C2D"/>
    <w:rsid w:val="00701AFF"/>
    <w:rsid w:val="00701BBC"/>
    <w:rsid w:val="00702A64"/>
    <w:rsid w:val="00705FEF"/>
    <w:rsid w:val="007065CF"/>
    <w:rsid w:val="007205C8"/>
    <w:rsid w:val="00721084"/>
    <w:rsid w:val="007272D1"/>
    <w:rsid w:val="00731482"/>
    <w:rsid w:val="007328F6"/>
    <w:rsid w:val="0073379D"/>
    <w:rsid w:val="0073609C"/>
    <w:rsid w:val="007369E1"/>
    <w:rsid w:val="0074602B"/>
    <w:rsid w:val="00746C91"/>
    <w:rsid w:val="00754174"/>
    <w:rsid w:val="0075519C"/>
    <w:rsid w:val="0075579F"/>
    <w:rsid w:val="00756356"/>
    <w:rsid w:val="007705BF"/>
    <w:rsid w:val="00772B07"/>
    <w:rsid w:val="00774BFC"/>
    <w:rsid w:val="007820F7"/>
    <w:rsid w:val="00790C8A"/>
    <w:rsid w:val="007911F1"/>
    <w:rsid w:val="00791D40"/>
    <w:rsid w:val="00793458"/>
    <w:rsid w:val="007954DA"/>
    <w:rsid w:val="00795988"/>
    <w:rsid w:val="007A0418"/>
    <w:rsid w:val="007A5AD6"/>
    <w:rsid w:val="007A5E9F"/>
    <w:rsid w:val="007A6A49"/>
    <w:rsid w:val="007A73DC"/>
    <w:rsid w:val="007B2A58"/>
    <w:rsid w:val="007B5D39"/>
    <w:rsid w:val="007B6CC6"/>
    <w:rsid w:val="007B77EE"/>
    <w:rsid w:val="007C05E6"/>
    <w:rsid w:val="007C7A84"/>
    <w:rsid w:val="007C7F74"/>
    <w:rsid w:val="007D18D1"/>
    <w:rsid w:val="007D1A9F"/>
    <w:rsid w:val="007D3B2B"/>
    <w:rsid w:val="007D7AF9"/>
    <w:rsid w:val="007E05DF"/>
    <w:rsid w:val="007E3FBB"/>
    <w:rsid w:val="007E4F2F"/>
    <w:rsid w:val="007E56F5"/>
    <w:rsid w:val="007E577F"/>
    <w:rsid w:val="007F60C6"/>
    <w:rsid w:val="007F7073"/>
    <w:rsid w:val="00800C40"/>
    <w:rsid w:val="00803C70"/>
    <w:rsid w:val="00806F84"/>
    <w:rsid w:val="00820D9E"/>
    <w:rsid w:val="008219BE"/>
    <w:rsid w:val="00822C72"/>
    <w:rsid w:val="00825520"/>
    <w:rsid w:val="00830497"/>
    <w:rsid w:val="00831E2A"/>
    <w:rsid w:val="00833742"/>
    <w:rsid w:val="00836233"/>
    <w:rsid w:val="00840103"/>
    <w:rsid w:val="008442FB"/>
    <w:rsid w:val="00844326"/>
    <w:rsid w:val="00844C89"/>
    <w:rsid w:val="00851614"/>
    <w:rsid w:val="00851780"/>
    <w:rsid w:val="008518DC"/>
    <w:rsid w:val="008523A4"/>
    <w:rsid w:val="00855869"/>
    <w:rsid w:val="00862565"/>
    <w:rsid w:val="008634A5"/>
    <w:rsid w:val="008648A5"/>
    <w:rsid w:val="008668A7"/>
    <w:rsid w:val="00876122"/>
    <w:rsid w:val="0088794D"/>
    <w:rsid w:val="008879BC"/>
    <w:rsid w:val="00890B46"/>
    <w:rsid w:val="00895938"/>
    <w:rsid w:val="00896B3A"/>
    <w:rsid w:val="00896F85"/>
    <w:rsid w:val="008976F7"/>
    <w:rsid w:val="008A0F01"/>
    <w:rsid w:val="008A1CFD"/>
    <w:rsid w:val="008A2A04"/>
    <w:rsid w:val="008A6430"/>
    <w:rsid w:val="008D0696"/>
    <w:rsid w:val="008E0668"/>
    <w:rsid w:val="008E0989"/>
    <w:rsid w:val="008F5B44"/>
    <w:rsid w:val="008F69DA"/>
    <w:rsid w:val="008F7213"/>
    <w:rsid w:val="00904994"/>
    <w:rsid w:val="00906C8A"/>
    <w:rsid w:val="0090725D"/>
    <w:rsid w:val="00912773"/>
    <w:rsid w:val="00912AD4"/>
    <w:rsid w:val="0091397F"/>
    <w:rsid w:val="0091575B"/>
    <w:rsid w:val="00917293"/>
    <w:rsid w:val="009202C5"/>
    <w:rsid w:val="0092385E"/>
    <w:rsid w:val="00927397"/>
    <w:rsid w:val="00927A17"/>
    <w:rsid w:val="00930A4E"/>
    <w:rsid w:val="00936B68"/>
    <w:rsid w:val="00941FCA"/>
    <w:rsid w:val="00942D1F"/>
    <w:rsid w:val="00942FE8"/>
    <w:rsid w:val="00943BF2"/>
    <w:rsid w:val="00952D0A"/>
    <w:rsid w:val="0095324B"/>
    <w:rsid w:val="009533CB"/>
    <w:rsid w:val="009535AE"/>
    <w:rsid w:val="0095457F"/>
    <w:rsid w:val="009547C8"/>
    <w:rsid w:val="00955293"/>
    <w:rsid w:val="009602D4"/>
    <w:rsid w:val="009627CB"/>
    <w:rsid w:val="00963EF4"/>
    <w:rsid w:val="00965272"/>
    <w:rsid w:val="009661A2"/>
    <w:rsid w:val="0097535F"/>
    <w:rsid w:val="00980346"/>
    <w:rsid w:val="00980672"/>
    <w:rsid w:val="00983CE8"/>
    <w:rsid w:val="00987AF3"/>
    <w:rsid w:val="0099712D"/>
    <w:rsid w:val="009A5F9C"/>
    <w:rsid w:val="009A6EEC"/>
    <w:rsid w:val="009A79A3"/>
    <w:rsid w:val="009B7737"/>
    <w:rsid w:val="009C2A90"/>
    <w:rsid w:val="009C49E6"/>
    <w:rsid w:val="009C7DAD"/>
    <w:rsid w:val="009D1B2C"/>
    <w:rsid w:val="009D2B16"/>
    <w:rsid w:val="009D5DED"/>
    <w:rsid w:val="009E5A19"/>
    <w:rsid w:val="009E5F5E"/>
    <w:rsid w:val="009F00C8"/>
    <w:rsid w:val="009F01AD"/>
    <w:rsid w:val="009F2FE0"/>
    <w:rsid w:val="009F483E"/>
    <w:rsid w:val="009F56DB"/>
    <w:rsid w:val="009F59CB"/>
    <w:rsid w:val="009F5E24"/>
    <w:rsid w:val="009F7735"/>
    <w:rsid w:val="00A00412"/>
    <w:rsid w:val="00A0057B"/>
    <w:rsid w:val="00A0179B"/>
    <w:rsid w:val="00A0295C"/>
    <w:rsid w:val="00A06113"/>
    <w:rsid w:val="00A0735C"/>
    <w:rsid w:val="00A116BD"/>
    <w:rsid w:val="00A13011"/>
    <w:rsid w:val="00A13C39"/>
    <w:rsid w:val="00A14E28"/>
    <w:rsid w:val="00A15A96"/>
    <w:rsid w:val="00A308C3"/>
    <w:rsid w:val="00A312AA"/>
    <w:rsid w:val="00A33C86"/>
    <w:rsid w:val="00A33FAE"/>
    <w:rsid w:val="00A35300"/>
    <w:rsid w:val="00A4409E"/>
    <w:rsid w:val="00A4420F"/>
    <w:rsid w:val="00A45027"/>
    <w:rsid w:val="00A469D6"/>
    <w:rsid w:val="00A51769"/>
    <w:rsid w:val="00A53A90"/>
    <w:rsid w:val="00A55DC3"/>
    <w:rsid w:val="00A561AD"/>
    <w:rsid w:val="00A574D1"/>
    <w:rsid w:val="00A60396"/>
    <w:rsid w:val="00A615E5"/>
    <w:rsid w:val="00A6606E"/>
    <w:rsid w:val="00A71961"/>
    <w:rsid w:val="00A72739"/>
    <w:rsid w:val="00A7283C"/>
    <w:rsid w:val="00A838A7"/>
    <w:rsid w:val="00A90F29"/>
    <w:rsid w:val="00A91631"/>
    <w:rsid w:val="00A918B6"/>
    <w:rsid w:val="00A96B29"/>
    <w:rsid w:val="00AA192E"/>
    <w:rsid w:val="00AA353A"/>
    <w:rsid w:val="00AA367D"/>
    <w:rsid w:val="00AA39FB"/>
    <w:rsid w:val="00AA5AFB"/>
    <w:rsid w:val="00AA60EA"/>
    <w:rsid w:val="00AA795C"/>
    <w:rsid w:val="00AB02F2"/>
    <w:rsid w:val="00AB1FE3"/>
    <w:rsid w:val="00AB29A1"/>
    <w:rsid w:val="00AB2EE1"/>
    <w:rsid w:val="00AB6FAD"/>
    <w:rsid w:val="00AB7524"/>
    <w:rsid w:val="00AB7B14"/>
    <w:rsid w:val="00AC0A4B"/>
    <w:rsid w:val="00AC11EB"/>
    <w:rsid w:val="00AC4AE0"/>
    <w:rsid w:val="00AC5727"/>
    <w:rsid w:val="00AC58BE"/>
    <w:rsid w:val="00AD7364"/>
    <w:rsid w:val="00AE189B"/>
    <w:rsid w:val="00AE7B95"/>
    <w:rsid w:val="00AF3420"/>
    <w:rsid w:val="00AF465D"/>
    <w:rsid w:val="00AF65BC"/>
    <w:rsid w:val="00B031E0"/>
    <w:rsid w:val="00B034DA"/>
    <w:rsid w:val="00B115FA"/>
    <w:rsid w:val="00B11EA6"/>
    <w:rsid w:val="00B121B5"/>
    <w:rsid w:val="00B13ECA"/>
    <w:rsid w:val="00B22AB5"/>
    <w:rsid w:val="00B27CFA"/>
    <w:rsid w:val="00B30B45"/>
    <w:rsid w:val="00B32784"/>
    <w:rsid w:val="00B5226E"/>
    <w:rsid w:val="00B522CD"/>
    <w:rsid w:val="00B528CA"/>
    <w:rsid w:val="00B57044"/>
    <w:rsid w:val="00B6034F"/>
    <w:rsid w:val="00B6063E"/>
    <w:rsid w:val="00B66310"/>
    <w:rsid w:val="00B66F2D"/>
    <w:rsid w:val="00B730D7"/>
    <w:rsid w:val="00B77D38"/>
    <w:rsid w:val="00B8125E"/>
    <w:rsid w:val="00B8476D"/>
    <w:rsid w:val="00B914F9"/>
    <w:rsid w:val="00B926E4"/>
    <w:rsid w:val="00BA011B"/>
    <w:rsid w:val="00BA35D9"/>
    <w:rsid w:val="00BA4348"/>
    <w:rsid w:val="00BA6E63"/>
    <w:rsid w:val="00BB7D96"/>
    <w:rsid w:val="00BC74E1"/>
    <w:rsid w:val="00BD036A"/>
    <w:rsid w:val="00BD1711"/>
    <w:rsid w:val="00BD55FA"/>
    <w:rsid w:val="00BD5FE9"/>
    <w:rsid w:val="00BD60A2"/>
    <w:rsid w:val="00BD71B9"/>
    <w:rsid w:val="00BE09C8"/>
    <w:rsid w:val="00BE3041"/>
    <w:rsid w:val="00BF24EC"/>
    <w:rsid w:val="00BF601D"/>
    <w:rsid w:val="00C020FF"/>
    <w:rsid w:val="00C02D96"/>
    <w:rsid w:val="00C1068A"/>
    <w:rsid w:val="00C10B82"/>
    <w:rsid w:val="00C11398"/>
    <w:rsid w:val="00C116BB"/>
    <w:rsid w:val="00C11812"/>
    <w:rsid w:val="00C12E5A"/>
    <w:rsid w:val="00C1564F"/>
    <w:rsid w:val="00C1788E"/>
    <w:rsid w:val="00C17A47"/>
    <w:rsid w:val="00C207D5"/>
    <w:rsid w:val="00C21E8F"/>
    <w:rsid w:val="00C31E29"/>
    <w:rsid w:val="00C41FD5"/>
    <w:rsid w:val="00C438C7"/>
    <w:rsid w:val="00C47E7D"/>
    <w:rsid w:val="00C57E9F"/>
    <w:rsid w:val="00C639B7"/>
    <w:rsid w:val="00C75BA5"/>
    <w:rsid w:val="00C76762"/>
    <w:rsid w:val="00C778F2"/>
    <w:rsid w:val="00C82C70"/>
    <w:rsid w:val="00C8636E"/>
    <w:rsid w:val="00C91DFA"/>
    <w:rsid w:val="00C921EE"/>
    <w:rsid w:val="00C94B17"/>
    <w:rsid w:val="00CA2D9A"/>
    <w:rsid w:val="00CA501E"/>
    <w:rsid w:val="00CA6556"/>
    <w:rsid w:val="00CB1B4C"/>
    <w:rsid w:val="00CB44AA"/>
    <w:rsid w:val="00CB5D59"/>
    <w:rsid w:val="00CB7074"/>
    <w:rsid w:val="00CB7183"/>
    <w:rsid w:val="00CB763F"/>
    <w:rsid w:val="00CC16AA"/>
    <w:rsid w:val="00CC341F"/>
    <w:rsid w:val="00CC543E"/>
    <w:rsid w:val="00CD0FFE"/>
    <w:rsid w:val="00CF1F5E"/>
    <w:rsid w:val="00CF3F73"/>
    <w:rsid w:val="00D20B92"/>
    <w:rsid w:val="00D20CA4"/>
    <w:rsid w:val="00D266DA"/>
    <w:rsid w:val="00D3360B"/>
    <w:rsid w:val="00D3545D"/>
    <w:rsid w:val="00D36B02"/>
    <w:rsid w:val="00D444D4"/>
    <w:rsid w:val="00D46192"/>
    <w:rsid w:val="00D47F00"/>
    <w:rsid w:val="00D50B02"/>
    <w:rsid w:val="00D60167"/>
    <w:rsid w:val="00D61133"/>
    <w:rsid w:val="00D63FC8"/>
    <w:rsid w:val="00D732B1"/>
    <w:rsid w:val="00D73486"/>
    <w:rsid w:val="00D739F7"/>
    <w:rsid w:val="00D92351"/>
    <w:rsid w:val="00D934B1"/>
    <w:rsid w:val="00DA0E4F"/>
    <w:rsid w:val="00DA1B64"/>
    <w:rsid w:val="00DA4CBA"/>
    <w:rsid w:val="00DA5CBB"/>
    <w:rsid w:val="00DA6FB1"/>
    <w:rsid w:val="00DA6FCB"/>
    <w:rsid w:val="00DA71A3"/>
    <w:rsid w:val="00DB1841"/>
    <w:rsid w:val="00DB318F"/>
    <w:rsid w:val="00DB699B"/>
    <w:rsid w:val="00DB7826"/>
    <w:rsid w:val="00DC1013"/>
    <w:rsid w:val="00DC2FD8"/>
    <w:rsid w:val="00DC6069"/>
    <w:rsid w:val="00DC7289"/>
    <w:rsid w:val="00DC7316"/>
    <w:rsid w:val="00DD0CE0"/>
    <w:rsid w:val="00DD1284"/>
    <w:rsid w:val="00DD664F"/>
    <w:rsid w:val="00DE4AFC"/>
    <w:rsid w:val="00DF5DB7"/>
    <w:rsid w:val="00E01DE5"/>
    <w:rsid w:val="00E1153D"/>
    <w:rsid w:val="00E11B2F"/>
    <w:rsid w:val="00E11D4F"/>
    <w:rsid w:val="00E2049E"/>
    <w:rsid w:val="00E2161C"/>
    <w:rsid w:val="00E242F0"/>
    <w:rsid w:val="00E26109"/>
    <w:rsid w:val="00E33C17"/>
    <w:rsid w:val="00E33E48"/>
    <w:rsid w:val="00E353DD"/>
    <w:rsid w:val="00E412B1"/>
    <w:rsid w:val="00E4431D"/>
    <w:rsid w:val="00E4556C"/>
    <w:rsid w:val="00E47ACC"/>
    <w:rsid w:val="00E47C30"/>
    <w:rsid w:val="00E555CF"/>
    <w:rsid w:val="00E64D7D"/>
    <w:rsid w:val="00E665A1"/>
    <w:rsid w:val="00E70F3C"/>
    <w:rsid w:val="00E739DF"/>
    <w:rsid w:val="00E73C27"/>
    <w:rsid w:val="00E76119"/>
    <w:rsid w:val="00E76624"/>
    <w:rsid w:val="00E824B9"/>
    <w:rsid w:val="00E8669F"/>
    <w:rsid w:val="00E87EAC"/>
    <w:rsid w:val="00E9123A"/>
    <w:rsid w:val="00E92FAF"/>
    <w:rsid w:val="00EA294F"/>
    <w:rsid w:val="00EA30A0"/>
    <w:rsid w:val="00EA564B"/>
    <w:rsid w:val="00EA7B6D"/>
    <w:rsid w:val="00EB0865"/>
    <w:rsid w:val="00EB0F9C"/>
    <w:rsid w:val="00EB14C6"/>
    <w:rsid w:val="00EB2379"/>
    <w:rsid w:val="00EB4E52"/>
    <w:rsid w:val="00EB618D"/>
    <w:rsid w:val="00EC23B9"/>
    <w:rsid w:val="00EC6289"/>
    <w:rsid w:val="00ED0A08"/>
    <w:rsid w:val="00ED1B27"/>
    <w:rsid w:val="00ED5717"/>
    <w:rsid w:val="00ED7475"/>
    <w:rsid w:val="00EE5BA4"/>
    <w:rsid w:val="00EF21EB"/>
    <w:rsid w:val="00EF3E2B"/>
    <w:rsid w:val="00EF4140"/>
    <w:rsid w:val="00F00917"/>
    <w:rsid w:val="00F014F2"/>
    <w:rsid w:val="00F03681"/>
    <w:rsid w:val="00F1363A"/>
    <w:rsid w:val="00F143F0"/>
    <w:rsid w:val="00F20B13"/>
    <w:rsid w:val="00F215BA"/>
    <w:rsid w:val="00F25433"/>
    <w:rsid w:val="00F2649C"/>
    <w:rsid w:val="00F34DA8"/>
    <w:rsid w:val="00F37A35"/>
    <w:rsid w:val="00F37C6A"/>
    <w:rsid w:val="00F4588E"/>
    <w:rsid w:val="00F50272"/>
    <w:rsid w:val="00F550C1"/>
    <w:rsid w:val="00F560C5"/>
    <w:rsid w:val="00F56A2A"/>
    <w:rsid w:val="00F6168C"/>
    <w:rsid w:val="00F66A0C"/>
    <w:rsid w:val="00F72834"/>
    <w:rsid w:val="00F75456"/>
    <w:rsid w:val="00F75929"/>
    <w:rsid w:val="00F761BE"/>
    <w:rsid w:val="00F82803"/>
    <w:rsid w:val="00F8762D"/>
    <w:rsid w:val="00F87F6E"/>
    <w:rsid w:val="00F921C7"/>
    <w:rsid w:val="00F95243"/>
    <w:rsid w:val="00FA39ED"/>
    <w:rsid w:val="00FA49F0"/>
    <w:rsid w:val="00FA58F5"/>
    <w:rsid w:val="00FB319A"/>
    <w:rsid w:val="00FB6240"/>
    <w:rsid w:val="00FC1F91"/>
    <w:rsid w:val="00FC33A2"/>
    <w:rsid w:val="00FC68A3"/>
    <w:rsid w:val="00FC697B"/>
    <w:rsid w:val="00FD0FE6"/>
    <w:rsid w:val="00FD19C5"/>
    <w:rsid w:val="00FD36AF"/>
    <w:rsid w:val="00FD3EB0"/>
    <w:rsid w:val="00FD3F93"/>
    <w:rsid w:val="00FD5F88"/>
    <w:rsid w:val="00FD63B7"/>
    <w:rsid w:val="00FE0215"/>
    <w:rsid w:val="00FE18C4"/>
    <w:rsid w:val="00FE413F"/>
    <w:rsid w:val="00FE4681"/>
    <w:rsid w:val="00FE5B92"/>
    <w:rsid w:val="00FF284A"/>
    <w:rsid w:val="00FF2E2C"/>
    <w:rsid w:val="00FF4F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F8129"/>
  <w15:docId w15:val="{54B016E1-C01F-46B2-806B-87E4CB96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C1564F"/>
    <w:pPr>
      <w:keepNext/>
      <w:keepLines/>
      <w:spacing w:before="240" w:after="0"/>
      <w:outlineLvl w:val="0"/>
    </w:pPr>
    <w:rPr>
      <w:rFonts w:ascii="Cambria" w:eastAsia="Times New Roman" w:hAnsi="Cambria"/>
      <w:color w:val="365F91"/>
      <w:sz w:val="32"/>
      <w:szCs w:val="32"/>
      <w:lang w:val="x-none" w:eastAsia="x-none"/>
    </w:rPr>
  </w:style>
  <w:style w:type="paragraph" w:styleId="Ttulo2">
    <w:name w:val="heading 2"/>
    <w:basedOn w:val="Normal"/>
    <w:next w:val="Normal"/>
    <w:link w:val="Ttulo2Car"/>
    <w:uiPriority w:val="9"/>
    <w:unhideWhenUsed/>
    <w:qFormat/>
    <w:rsid w:val="00C1564F"/>
    <w:pPr>
      <w:keepNext/>
      <w:keepLines/>
      <w:spacing w:before="40" w:after="0"/>
      <w:outlineLvl w:val="1"/>
    </w:pPr>
    <w:rPr>
      <w:rFonts w:ascii="Cambria" w:eastAsia="Times New Roman" w:hAnsi="Cambria"/>
      <w:color w:val="365F91"/>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067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80672"/>
    <w:rPr>
      <w:rFonts w:ascii="Tahoma" w:hAnsi="Tahoma" w:cs="Tahoma"/>
      <w:sz w:val="16"/>
      <w:szCs w:val="16"/>
    </w:rPr>
  </w:style>
  <w:style w:type="character" w:customStyle="1" w:styleId="apple-converted-space">
    <w:name w:val="apple-converted-space"/>
    <w:basedOn w:val="Fuentedeprrafopredeter"/>
    <w:rsid w:val="00AE189B"/>
  </w:style>
  <w:style w:type="character" w:styleId="Hipervnculo">
    <w:name w:val="Hyperlink"/>
    <w:uiPriority w:val="99"/>
    <w:unhideWhenUsed/>
    <w:rsid w:val="00AE189B"/>
    <w:rPr>
      <w:color w:val="0000FF"/>
      <w:u w:val="single"/>
    </w:rPr>
  </w:style>
  <w:style w:type="paragraph" w:styleId="Prrafodelista">
    <w:name w:val="List Paragraph"/>
    <w:basedOn w:val="Normal"/>
    <w:uiPriority w:val="34"/>
    <w:qFormat/>
    <w:rsid w:val="003578AB"/>
    <w:pPr>
      <w:ind w:left="720"/>
      <w:contextualSpacing/>
    </w:pPr>
  </w:style>
  <w:style w:type="paragraph" w:styleId="NormalWeb">
    <w:name w:val="Normal (Web)"/>
    <w:basedOn w:val="Normal"/>
    <w:uiPriority w:val="99"/>
    <w:unhideWhenUsed/>
    <w:rsid w:val="00AA39FB"/>
    <w:pPr>
      <w:spacing w:before="100" w:beforeAutospacing="1" w:after="100" w:afterAutospacing="1" w:line="240" w:lineRule="auto"/>
    </w:pPr>
    <w:rPr>
      <w:rFonts w:ascii="Times New Roman" w:eastAsia="Times New Roman" w:hAnsi="Times New Roman"/>
      <w:sz w:val="24"/>
      <w:szCs w:val="24"/>
      <w:lang w:eastAsia="es-CL"/>
    </w:rPr>
  </w:style>
  <w:style w:type="table" w:styleId="Tablaconcuadrcula">
    <w:name w:val="Table Grid"/>
    <w:basedOn w:val="Tablanormal"/>
    <w:uiPriority w:val="59"/>
    <w:rsid w:val="007A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7E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E7D"/>
  </w:style>
  <w:style w:type="paragraph" w:styleId="Piedepgina">
    <w:name w:val="footer"/>
    <w:basedOn w:val="Normal"/>
    <w:link w:val="PiedepginaCar"/>
    <w:uiPriority w:val="99"/>
    <w:unhideWhenUsed/>
    <w:rsid w:val="00C47E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E7D"/>
  </w:style>
  <w:style w:type="character" w:customStyle="1" w:styleId="Ttulo2Car">
    <w:name w:val="Título 2 Car"/>
    <w:link w:val="Ttulo2"/>
    <w:uiPriority w:val="9"/>
    <w:rsid w:val="00C1564F"/>
    <w:rPr>
      <w:rFonts w:ascii="Cambria" w:eastAsia="Times New Roman" w:hAnsi="Cambria" w:cs="Times New Roman"/>
      <w:color w:val="365F91"/>
      <w:sz w:val="26"/>
      <w:szCs w:val="26"/>
    </w:rPr>
  </w:style>
  <w:style w:type="character" w:customStyle="1" w:styleId="Ttulo1Car">
    <w:name w:val="Título 1 Car"/>
    <w:link w:val="Ttulo1"/>
    <w:uiPriority w:val="9"/>
    <w:rsid w:val="00C1564F"/>
    <w:rPr>
      <w:rFonts w:ascii="Cambria" w:eastAsia="Times New Roman" w:hAnsi="Cambria" w:cs="Times New Roman"/>
      <w:color w:val="365F91"/>
      <w:sz w:val="32"/>
      <w:szCs w:val="32"/>
    </w:rPr>
  </w:style>
  <w:style w:type="character" w:styleId="Refdecomentario">
    <w:name w:val="annotation reference"/>
    <w:uiPriority w:val="99"/>
    <w:semiHidden/>
    <w:unhideWhenUsed/>
    <w:rsid w:val="00B6034F"/>
    <w:rPr>
      <w:sz w:val="16"/>
      <w:szCs w:val="16"/>
    </w:rPr>
  </w:style>
  <w:style w:type="paragraph" w:styleId="Textocomentario">
    <w:name w:val="annotation text"/>
    <w:basedOn w:val="Normal"/>
    <w:link w:val="TextocomentarioCar"/>
    <w:uiPriority w:val="99"/>
    <w:semiHidden/>
    <w:unhideWhenUsed/>
    <w:rsid w:val="00B6034F"/>
    <w:pPr>
      <w:spacing w:line="240" w:lineRule="auto"/>
    </w:pPr>
    <w:rPr>
      <w:sz w:val="20"/>
      <w:szCs w:val="20"/>
      <w:lang w:val="x-none" w:eastAsia="x-none"/>
    </w:rPr>
  </w:style>
  <w:style w:type="character" w:customStyle="1" w:styleId="TextocomentarioCar">
    <w:name w:val="Texto comentario Car"/>
    <w:link w:val="Textocomentario"/>
    <w:uiPriority w:val="99"/>
    <w:semiHidden/>
    <w:rsid w:val="00B6034F"/>
    <w:rPr>
      <w:sz w:val="20"/>
      <w:szCs w:val="20"/>
    </w:rPr>
  </w:style>
  <w:style w:type="character" w:styleId="Textoennegrita">
    <w:name w:val="Strong"/>
    <w:uiPriority w:val="22"/>
    <w:qFormat/>
    <w:rsid w:val="00F550C1"/>
    <w:rPr>
      <w:b/>
      <w:bCs/>
    </w:rPr>
  </w:style>
  <w:style w:type="paragraph" w:styleId="Asuntodelcomentario">
    <w:name w:val="annotation subject"/>
    <w:basedOn w:val="Textocomentario"/>
    <w:next w:val="Textocomentario"/>
    <w:link w:val="AsuntodelcomentarioCar"/>
    <w:uiPriority w:val="99"/>
    <w:semiHidden/>
    <w:unhideWhenUsed/>
    <w:rsid w:val="00AB02F2"/>
    <w:pPr>
      <w:spacing w:line="276" w:lineRule="auto"/>
    </w:pPr>
    <w:rPr>
      <w:b/>
      <w:bCs/>
      <w:lang w:eastAsia="en-US"/>
    </w:rPr>
  </w:style>
  <w:style w:type="character" w:customStyle="1" w:styleId="AsuntodelcomentarioCar">
    <w:name w:val="Asunto del comentario Car"/>
    <w:link w:val="Asuntodelcomentario"/>
    <w:uiPriority w:val="99"/>
    <w:semiHidden/>
    <w:rsid w:val="00AB02F2"/>
    <w:rPr>
      <w:b/>
      <w:bCs/>
      <w:sz w:val="20"/>
      <w:szCs w:val="20"/>
      <w:lang w:eastAsia="en-US"/>
    </w:rPr>
  </w:style>
  <w:style w:type="character" w:styleId="Hipervnculovisitado">
    <w:name w:val="FollowedHyperlink"/>
    <w:uiPriority w:val="99"/>
    <w:semiHidden/>
    <w:unhideWhenUsed/>
    <w:rsid w:val="00AB02F2"/>
    <w:rPr>
      <w:color w:val="954F72"/>
      <w:u w:val="single"/>
    </w:rPr>
  </w:style>
  <w:style w:type="paragraph" w:styleId="Sinespaciado">
    <w:name w:val="No Spacing"/>
    <w:uiPriority w:val="1"/>
    <w:qFormat/>
    <w:rsid w:val="00560B99"/>
    <w:rPr>
      <w:sz w:val="22"/>
      <w:szCs w:val="22"/>
      <w:lang w:eastAsia="en-US"/>
    </w:rPr>
  </w:style>
  <w:style w:type="character" w:styleId="nfasissutil">
    <w:name w:val="Subtle Emphasis"/>
    <w:basedOn w:val="Fuentedeprrafopredeter"/>
    <w:uiPriority w:val="19"/>
    <w:qFormat/>
    <w:rsid w:val="00FD36AF"/>
    <w:rPr>
      <w:i/>
      <w:iCs/>
      <w:color w:val="404040" w:themeColor="text1" w:themeTint="BF"/>
    </w:rPr>
  </w:style>
  <w:style w:type="paragraph" w:styleId="Descripcin">
    <w:name w:val="caption"/>
    <w:basedOn w:val="Normal"/>
    <w:next w:val="Normal"/>
    <w:uiPriority w:val="35"/>
    <w:unhideWhenUsed/>
    <w:qFormat/>
    <w:rsid w:val="00ED5717"/>
    <w:pPr>
      <w:spacing w:line="240" w:lineRule="auto"/>
    </w:pPr>
    <w:rPr>
      <w:i/>
      <w:iCs/>
      <w:color w:val="1F497D" w:themeColor="text2"/>
      <w:sz w:val="18"/>
      <w:szCs w:val="18"/>
    </w:rPr>
  </w:style>
  <w:style w:type="character" w:customStyle="1" w:styleId="UnresolvedMention">
    <w:name w:val="Unresolved Mention"/>
    <w:basedOn w:val="Fuentedeprrafopredeter"/>
    <w:uiPriority w:val="99"/>
    <w:semiHidden/>
    <w:unhideWhenUsed/>
    <w:rsid w:val="00671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99973">
      <w:bodyDiv w:val="1"/>
      <w:marLeft w:val="0"/>
      <w:marRight w:val="0"/>
      <w:marTop w:val="0"/>
      <w:marBottom w:val="0"/>
      <w:divBdr>
        <w:top w:val="none" w:sz="0" w:space="0" w:color="auto"/>
        <w:left w:val="none" w:sz="0" w:space="0" w:color="auto"/>
        <w:bottom w:val="none" w:sz="0" w:space="0" w:color="auto"/>
        <w:right w:val="none" w:sz="0" w:space="0" w:color="auto"/>
      </w:divBdr>
    </w:div>
    <w:div w:id="434522938">
      <w:bodyDiv w:val="1"/>
      <w:marLeft w:val="0"/>
      <w:marRight w:val="0"/>
      <w:marTop w:val="0"/>
      <w:marBottom w:val="0"/>
      <w:divBdr>
        <w:top w:val="none" w:sz="0" w:space="0" w:color="auto"/>
        <w:left w:val="none" w:sz="0" w:space="0" w:color="auto"/>
        <w:bottom w:val="none" w:sz="0" w:space="0" w:color="auto"/>
        <w:right w:val="none" w:sz="0" w:space="0" w:color="auto"/>
      </w:divBdr>
    </w:div>
    <w:div w:id="551426131">
      <w:bodyDiv w:val="1"/>
      <w:marLeft w:val="0"/>
      <w:marRight w:val="0"/>
      <w:marTop w:val="0"/>
      <w:marBottom w:val="0"/>
      <w:divBdr>
        <w:top w:val="none" w:sz="0" w:space="0" w:color="auto"/>
        <w:left w:val="none" w:sz="0" w:space="0" w:color="auto"/>
        <w:bottom w:val="none" w:sz="0" w:space="0" w:color="auto"/>
        <w:right w:val="none" w:sz="0" w:space="0" w:color="auto"/>
      </w:divBdr>
      <w:divsChild>
        <w:div w:id="30418954">
          <w:marLeft w:val="0"/>
          <w:marRight w:val="0"/>
          <w:marTop w:val="0"/>
          <w:marBottom w:val="0"/>
          <w:divBdr>
            <w:top w:val="none" w:sz="0" w:space="0" w:color="auto"/>
            <w:left w:val="none" w:sz="0" w:space="0" w:color="auto"/>
            <w:bottom w:val="none" w:sz="0" w:space="0" w:color="auto"/>
            <w:right w:val="none" w:sz="0" w:space="0" w:color="auto"/>
          </w:divBdr>
        </w:div>
      </w:divsChild>
    </w:div>
    <w:div w:id="567424819">
      <w:bodyDiv w:val="1"/>
      <w:marLeft w:val="0"/>
      <w:marRight w:val="0"/>
      <w:marTop w:val="0"/>
      <w:marBottom w:val="0"/>
      <w:divBdr>
        <w:top w:val="none" w:sz="0" w:space="0" w:color="auto"/>
        <w:left w:val="none" w:sz="0" w:space="0" w:color="auto"/>
        <w:bottom w:val="none" w:sz="0" w:space="0" w:color="auto"/>
        <w:right w:val="none" w:sz="0" w:space="0" w:color="auto"/>
      </w:divBdr>
    </w:div>
    <w:div w:id="631836202">
      <w:bodyDiv w:val="1"/>
      <w:marLeft w:val="0"/>
      <w:marRight w:val="0"/>
      <w:marTop w:val="0"/>
      <w:marBottom w:val="0"/>
      <w:divBdr>
        <w:top w:val="none" w:sz="0" w:space="0" w:color="auto"/>
        <w:left w:val="none" w:sz="0" w:space="0" w:color="auto"/>
        <w:bottom w:val="none" w:sz="0" w:space="0" w:color="auto"/>
        <w:right w:val="none" w:sz="0" w:space="0" w:color="auto"/>
      </w:divBdr>
      <w:divsChild>
        <w:div w:id="880442559">
          <w:marLeft w:val="0"/>
          <w:marRight w:val="0"/>
          <w:marTop w:val="0"/>
          <w:marBottom w:val="0"/>
          <w:divBdr>
            <w:top w:val="none" w:sz="0" w:space="0" w:color="auto"/>
            <w:left w:val="none" w:sz="0" w:space="0" w:color="auto"/>
            <w:bottom w:val="none" w:sz="0" w:space="0" w:color="auto"/>
            <w:right w:val="none" w:sz="0" w:space="0" w:color="auto"/>
          </w:divBdr>
        </w:div>
        <w:div w:id="1572274943">
          <w:marLeft w:val="0"/>
          <w:marRight w:val="0"/>
          <w:marTop w:val="0"/>
          <w:marBottom w:val="0"/>
          <w:divBdr>
            <w:top w:val="none" w:sz="0" w:space="0" w:color="auto"/>
            <w:left w:val="none" w:sz="0" w:space="0" w:color="auto"/>
            <w:bottom w:val="none" w:sz="0" w:space="0" w:color="auto"/>
            <w:right w:val="none" w:sz="0" w:space="0" w:color="auto"/>
          </w:divBdr>
        </w:div>
        <w:div w:id="2029023273">
          <w:marLeft w:val="0"/>
          <w:marRight w:val="0"/>
          <w:marTop w:val="0"/>
          <w:marBottom w:val="0"/>
          <w:divBdr>
            <w:top w:val="none" w:sz="0" w:space="0" w:color="auto"/>
            <w:left w:val="none" w:sz="0" w:space="0" w:color="auto"/>
            <w:bottom w:val="none" w:sz="0" w:space="0" w:color="auto"/>
            <w:right w:val="none" w:sz="0" w:space="0" w:color="auto"/>
          </w:divBdr>
        </w:div>
        <w:div w:id="2115896901">
          <w:marLeft w:val="0"/>
          <w:marRight w:val="0"/>
          <w:marTop w:val="0"/>
          <w:marBottom w:val="0"/>
          <w:divBdr>
            <w:top w:val="none" w:sz="0" w:space="0" w:color="auto"/>
            <w:left w:val="none" w:sz="0" w:space="0" w:color="auto"/>
            <w:bottom w:val="none" w:sz="0" w:space="0" w:color="auto"/>
            <w:right w:val="none" w:sz="0" w:space="0" w:color="auto"/>
          </w:divBdr>
        </w:div>
        <w:div w:id="202983758">
          <w:marLeft w:val="0"/>
          <w:marRight w:val="0"/>
          <w:marTop w:val="0"/>
          <w:marBottom w:val="0"/>
          <w:divBdr>
            <w:top w:val="none" w:sz="0" w:space="0" w:color="auto"/>
            <w:left w:val="none" w:sz="0" w:space="0" w:color="auto"/>
            <w:bottom w:val="none" w:sz="0" w:space="0" w:color="auto"/>
            <w:right w:val="none" w:sz="0" w:space="0" w:color="auto"/>
          </w:divBdr>
        </w:div>
        <w:div w:id="1333341478">
          <w:marLeft w:val="0"/>
          <w:marRight w:val="0"/>
          <w:marTop w:val="0"/>
          <w:marBottom w:val="0"/>
          <w:divBdr>
            <w:top w:val="none" w:sz="0" w:space="0" w:color="auto"/>
            <w:left w:val="none" w:sz="0" w:space="0" w:color="auto"/>
            <w:bottom w:val="none" w:sz="0" w:space="0" w:color="auto"/>
            <w:right w:val="none" w:sz="0" w:space="0" w:color="auto"/>
          </w:divBdr>
        </w:div>
      </w:divsChild>
    </w:div>
    <w:div w:id="690493882">
      <w:bodyDiv w:val="1"/>
      <w:marLeft w:val="0"/>
      <w:marRight w:val="0"/>
      <w:marTop w:val="0"/>
      <w:marBottom w:val="0"/>
      <w:divBdr>
        <w:top w:val="none" w:sz="0" w:space="0" w:color="auto"/>
        <w:left w:val="none" w:sz="0" w:space="0" w:color="auto"/>
        <w:bottom w:val="none" w:sz="0" w:space="0" w:color="auto"/>
        <w:right w:val="none" w:sz="0" w:space="0" w:color="auto"/>
      </w:divBdr>
    </w:div>
    <w:div w:id="826702389">
      <w:bodyDiv w:val="1"/>
      <w:marLeft w:val="0"/>
      <w:marRight w:val="0"/>
      <w:marTop w:val="0"/>
      <w:marBottom w:val="0"/>
      <w:divBdr>
        <w:top w:val="none" w:sz="0" w:space="0" w:color="auto"/>
        <w:left w:val="none" w:sz="0" w:space="0" w:color="auto"/>
        <w:bottom w:val="none" w:sz="0" w:space="0" w:color="auto"/>
        <w:right w:val="none" w:sz="0" w:space="0" w:color="auto"/>
      </w:divBdr>
    </w:div>
    <w:div w:id="919406062">
      <w:bodyDiv w:val="1"/>
      <w:marLeft w:val="0"/>
      <w:marRight w:val="0"/>
      <w:marTop w:val="0"/>
      <w:marBottom w:val="0"/>
      <w:divBdr>
        <w:top w:val="none" w:sz="0" w:space="0" w:color="auto"/>
        <w:left w:val="none" w:sz="0" w:space="0" w:color="auto"/>
        <w:bottom w:val="none" w:sz="0" w:space="0" w:color="auto"/>
        <w:right w:val="none" w:sz="0" w:space="0" w:color="auto"/>
      </w:divBdr>
    </w:div>
    <w:div w:id="1113135909">
      <w:bodyDiv w:val="1"/>
      <w:marLeft w:val="0"/>
      <w:marRight w:val="0"/>
      <w:marTop w:val="0"/>
      <w:marBottom w:val="0"/>
      <w:divBdr>
        <w:top w:val="none" w:sz="0" w:space="0" w:color="auto"/>
        <w:left w:val="none" w:sz="0" w:space="0" w:color="auto"/>
        <w:bottom w:val="none" w:sz="0" w:space="0" w:color="auto"/>
        <w:right w:val="none" w:sz="0" w:space="0" w:color="auto"/>
      </w:divBdr>
      <w:divsChild>
        <w:div w:id="1970241047">
          <w:marLeft w:val="0"/>
          <w:marRight w:val="0"/>
          <w:marTop w:val="0"/>
          <w:marBottom w:val="0"/>
          <w:divBdr>
            <w:top w:val="none" w:sz="0" w:space="0" w:color="auto"/>
            <w:left w:val="none" w:sz="0" w:space="0" w:color="auto"/>
            <w:bottom w:val="none" w:sz="0" w:space="0" w:color="auto"/>
            <w:right w:val="none" w:sz="0" w:space="0" w:color="auto"/>
          </w:divBdr>
          <w:divsChild>
            <w:div w:id="2125224119">
              <w:marLeft w:val="0"/>
              <w:marRight w:val="0"/>
              <w:marTop w:val="0"/>
              <w:marBottom w:val="0"/>
              <w:divBdr>
                <w:top w:val="none" w:sz="0" w:space="0" w:color="auto"/>
                <w:left w:val="none" w:sz="0" w:space="0" w:color="auto"/>
                <w:bottom w:val="none" w:sz="0" w:space="0" w:color="auto"/>
                <w:right w:val="none" w:sz="0" w:space="0" w:color="auto"/>
              </w:divBdr>
              <w:divsChild>
                <w:div w:id="1173108616">
                  <w:marLeft w:val="0"/>
                  <w:marRight w:val="0"/>
                  <w:marTop w:val="0"/>
                  <w:marBottom w:val="0"/>
                  <w:divBdr>
                    <w:top w:val="none" w:sz="0" w:space="0" w:color="auto"/>
                    <w:left w:val="none" w:sz="0" w:space="0" w:color="auto"/>
                    <w:bottom w:val="none" w:sz="0" w:space="0" w:color="auto"/>
                    <w:right w:val="none" w:sz="0" w:space="0" w:color="auto"/>
                  </w:divBdr>
                  <w:divsChild>
                    <w:div w:id="19881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8717">
          <w:marLeft w:val="0"/>
          <w:marRight w:val="0"/>
          <w:marTop w:val="0"/>
          <w:marBottom w:val="0"/>
          <w:divBdr>
            <w:top w:val="none" w:sz="0" w:space="0" w:color="auto"/>
            <w:left w:val="none" w:sz="0" w:space="0" w:color="auto"/>
            <w:bottom w:val="none" w:sz="0" w:space="0" w:color="auto"/>
            <w:right w:val="none" w:sz="0" w:space="0" w:color="auto"/>
          </w:divBdr>
          <w:divsChild>
            <w:div w:id="2040086295">
              <w:marLeft w:val="0"/>
              <w:marRight w:val="0"/>
              <w:marTop w:val="0"/>
              <w:marBottom w:val="0"/>
              <w:divBdr>
                <w:top w:val="none" w:sz="0" w:space="0" w:color="auto"/>
                <w:left w:val="none" w:sz="0" w:space="0" w:color="auto"/>
                <w:bottom w:val="none" w:sz="0" w:space="0" w:color="auto"/>
                <w:right w:val="none" w:sz="0" w:space="0" w:color="auto"/>
              </w:divBdr>
              <w:divsChild>
                <w:div w:id="1197431988">
                  <w:marLeft w:val="0"/>
                  <w:marRight w:val="0"/>
                  <w:marTop w:val="0"/>
                  <w:marBottom w:val="0"/>
                  <w:divBdr>
                    <w:top w:val="none" w:sz="0" w:space="0" w:color="auto"/>
                    <w:left w:val="none" w:sz="0" w:space="0" w:color="auto"/>
                    <w:bottom w:val="none" w:sz="0" w:space="0" w:color="auto"/>
                    <w:right w:val="none" w:sz="0" w:space="0" w:color="auto"/>
                  </w:divBdr>
                  <w:divsChild>
                    <w:div w:id="929922569">
                      <w:marLeft w:val="0"/>
                      <w:marRight w:val="0"/>
                      <w:marTop w:val="0"/>
                      <w:marBottom w:val="0"/>
                      <w:divBdr>
                        <w:top w:val="none" w:sz="0" w:space="0" w:color="auto"/>
                        <w:left w:val="none" w:sz="0" w:space="0" w:color="auto"/>
                        <w:bottom w:val="none" w:sz="0" w:space="0" w:color="auto"/>
                        <w:right w:val="none" w:sz="0" w:space="0" w:color="auto"/>
                      </w:divBdr>
                      <w:divsChild>
                        <w:div w:id="384763583">
                          <w:marLeft w:val="0"/>
                          <w:marRight w:val="0"/>
                          <w:marTop w:val="0"/>
                          <w:marBottom w:val="0"/>
                          <w:divBdr>
                            <w:top w:val="none" w:sz="0" w:space="0" w:color="auto"/>
                            <w:left w:val="none" w:sz="0" w:space="0" w:color="auto"/>
                            <w:bottom w:val="none" w:sz="0" w:space="0" w:color="auto"/>
                            <w:right w:val="none" w:sz="0" w:space="0" w:color="auto"/>
                          </w:divBdr>
                          <w:divsChild>
                            <w:div w:id="370689747">
                              <w:marLeft w:val="0"/>
                              <w:marRight w:val="0"/>
                              <w:marTop w:val="0"/>
                              <w:marBottom w:val="0"/>
                              <w:divBdr>
                                <w:top w:val="none" w:sz="0" w:space="0" w:color="auto"/>
                                <w:left w:val="none" w:sz="0" w:space="0" w:color="auto"/>
                                <w:bottom w:val="none" w:sz="0" w:space="0" w:color="auto"/>
                                <w:right w:val="none" w:sz="0" w:space="0" w:color="auto"/>
                              </w:divBdr>
                              <w:divsChild>
                                <w:div w:id="16850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0225">
          <w:marLeft w:val="0"/>
          <w:marRight w:val="0"/>
          <w:marTop w:val="0"/>
          <w:marBottom w:val="0"/>
          <w:divBdr>
            <w:top w:val="none" w:sz="0" w:space="0" w:color="auto"/>
            <w:left w:val="none" w:sz="0" w:space="0" w:color="auto"/>
            <w:bottom w:val="none" w:sz="0" w:space="0" w:color="auto"/>
            <w:right w:val="none" w:sz="0" w:space="0" w:color="auto"/>
          </w:divBdr>
          <w:divsChild>
            <w:div w:id="2063745899">
              <w:marLeft w:val="0"/>
              <w:marRight w:val="0"/>
              <w:marTop w:val="0"/>
              <w:marBottom w:val="0"/>
              <w:divBdr>
                <w:top w:val="none" w:sz="0" w:space="0" w:color="auto"/>
                <w:left w:val="none" w:sz="0" w:space="0" w:color="auto"/>
                <w:bottom w:val="none" w:sz="0" w:space="0" w:color="auto"/>
                <w:right w:val="none" w:sz="0" w:space="0" w:color="auto"/>
              </w:divBdr>
              <w:divsChild>
                <w:div w:id="790510703">
                  <w:marLeft w:val="0"/>
                  <w:marRight w:val="0"/>
                  <w:marTop w:val="0"/>
                  <w:marBottom w:val="0"/>
                  <w:divBdr>
                    <w:top w:val="none" w:sz="0" w:space="0" w:color="auto"/>
                    <w:left w:val="none" w:sz="0" w:space="0" w:color="auto"/>
                    <w:bottom w:val="none" w:sz="0" w:space="0" w:color="auto"/>
                    <w:right w:val="none" w:sz="0" w:space="0" w:color="auto"/>
                  </w:divBdr>
                  <w:divsChild>
                    <w:div w:id="535705349">
                      <w:marLeft w:val="0"/>
                      <w:marRight w:val="0"/>
                      <w:marTop w:val="0"/>
                      <w:marBottom w:val="0"/>
                      <w:divBdr>
                        <w:top w:val="none" w:sz="0" w:space="0" w:color="auto"/>
                        <w:left w:val="none" w:sz="0" w:space="0" w:color="auto"/>
                        <w:bottom w:val="none" w:sz="0" w:space="0" w:color="auto"/>
                        <w:right w:val="none" w:sz="0" w:space="0" w:color="auto"/>
                      </w:divBdr>
                      <w:divsChild>
                        <w:div w:id="1220240562">
                          <w:marLeft w:val="0"/>
                          <w:marRight w:val="0"/>
                          <w:marTop w:val="0"/>
                          <w:marBottom w:val="0"/>
                          <w:divBdr>
                            <w:top w:val="none" w:sz="0" w:space="0" w:color="auto"/>
                            <w:left w:val="none" w:sz="0" w:space="0" w:color="auto"/>
                            <w:bottom w:val="none" w:sz="0" w:space="0" w:color="auto"/>
                            <w:right w:val="none" w:sz="0" w:space="0" w:color="auto"/>
                          </w:divBdr>
                        </w:div>
                      </w:divsChild>
                    </w:div>
                    <w:div w:id="1168715483">
                      <w:marLeft w:val="0"/>
                      <w:marRight w:val="0"/>
                      <w:marTop w:val="0"/>
                      <w:marBottom w:val="0"/>
                      <w:divBdr>
                        <w:top w:val="none" w:sz="0" w:space="0" w:color="auto"/>
                        <w:left w:val="none" w:sz="0" w:space="0" w:color="auto"/>
                        <w:bottom w:val="none" w:sz="0" w:space="0" w:color="auto"/>
                        <w:right w:val="none" w:sz="0" w:space="0" w:color="auto"/>
                      </w:divBdr>
                      <w:divsChild>
                        <w:div w:id="1309628260">
                          <w:marLeft w:val="0"/>
                          <w:marRight w:val="0"/>
                          <w:marTop w:val="0"/>
                          <w:marBottom w:val="0"/>
                          <w:divBdr>
                            <w:top w:val="none" w:sz="0" w:space="0" w:color="auto"/>
                            <w:left w:val="none" w:sz="0" w:space="0" w:color="auto"/>
                            <w:bottom w:val="none" w:sz="0" w:space="0" w:color="auto"/>
                            <w:right w:val="none" w:sz="0" w:space="0" w:color="auto"/>
                          </w:divBdr>
                        </w:div>
                      </w:divsChild>
                    </w:div>
                    <w:div w:id="6398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21053">
          <w:marLeft w:val="0"/>
          <w:marRight w:val="0"/>
          <w:marTop w:val="0"/>
          <w:marBottom w:val="0"/>
          <w:divBdr>
            <w:top w:val="none" w:sz="0" w:space="0" w:color="auto"/>
            <w:left w:val="none" w:sz="0" w:space="0" w:color="auto"/>
            <w:bottom w:val="none" w:sz="0" w:space="0" w:color="auto"/>
            <w:right w:val="none" w:sz="0" w:space="0" w:color="auto"/>
          </w:divBdr>
          <w:divsChild>
            <w:div w:id="1815835684">
              <w:marLeft w:val="0"/>
              <w:marRight w:val="0"/>
              <w:marTop w:val="0"/>
              <w:marBottom w:val="0"/>
              <w:divBdr>
                <w:top w:val="none" w:sz="0" w:space="0" w:color="auto"/>
                <w:left w:val="none" w:sz="0" w:space="0" w:color="auto"/>
                <w:bottom w:val="none" w:sz="0" w:space="0" w:color="auto"/>
                <w:right w:val="none" w:sz="0" w:space="0" w:color="auto"/>
              </w:divBdr>
              <w:divsChild>
                <w:div w:id="753670312">
                  <w:marLeft w:val="0"/>
                  <w:marRight w:val="0"/>
                  <w:marTop w:val="0"/>
                  <w:marBottom w:val="0"/>
                  <w:divBdr>
                    <w:top w:val="none" w:sz="0" w:space="0" w:color="auto"/>
                    <w:left w:val="none" w:sz="0" w:space="0" w:color="auto"/>
                    <w:bottom w:val="none" w:sz="0" w:space="0" w:color="auto"/>
                    <w:right w:val="none" w:sz="0" w:space="0" w:color="auto"/>
                  </w:divBdr>
                  <w:divsChild>
                    <w:div w:id="18560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2485">
          <w:marLeft w:val="0"/>
          <w:marRight w:val="0"/>
          <w:marTop w:val="0"/>
          <w:marBottom w:val="0"/>
          <w:divBdr>
            <w:top w:val="none" w:sz="0" w:space="0" w:color="auto"/>
            <w:left w:val="none" w:sz="0" w:space="0" w:color="auto"/>
            <w:bottom w:val="none" w:sz="0" w:space="0" w:color="auto"/>
            <w:right w:val="none" w:sz="0" w:space="0" w:color="auto"/>
          </w:divBdr>
          <w:divsChild>
            <w:div w:id="311911855">
              <w:marLeft w:val="0"/>
              <w:marRight w:val="0"/>
              <w:marTop w:val="0"/>
              <w:marBottom w:val="0"/>
              <w:divBdr>
                <w:top w:val="none" w:sz="0" w:space="0" w:color="auto"/>
                <w:left w:val="none" w:sz="0" w:space="0" w:color="auto"/>
                <w:bottom w:val="none" w:sz="0" w:space="0" w:color="auto"/>
                <w:right w:val="none" w:sz="0" w:space="0" w:color="auto"/>
              </w:divBdr>
              <w:divsChild>
                <w:div w:id="1045446100">
                  <w:marLeft w:val="0"/>
                  <w:marRight w:val="0"/>
                  <w:marTop w:val="0"/>
                  <w:marBottom w:val="0"/>
                  <w:divBdr>
                    <w:top w:val="none" w:sz="0" w:space="0" w:color="auto"/>
                    <w:left w:val="none" w:sz="0" w:space="0" w:color="auto"/>
                    <w:bottom w:val="none" w:sz="0" w:space="0" w:color="auto"/>
                    <w:right w:val="none" w:sz="0" w:space="0" w:color="auto"/>
                  </w:divBdr>
                  <w:divsChild>
                    <w:div w:id="606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5745">
          <w:marLeft w:val="0"/>
          <w:marRight w:val="0"/>
          <w:marTop w:val="0"/>
          <w:marBottom w:val="0"/>
          <w:divBdr>
            <w:top w:val="none" w:sz="0" w:space="0" w:color="auto"/>
            <w:left w:val="none" w:sz="0" w:space="0" w:color="auto"/>
            <w:bottom w:val="none" w:sz="0" w:space="0" w:color="auto"/>
            <w:right w:val="none" w:sz="0" w:space="0" w:color="auto"/>
          </w:divBdr>
          <w:divsChild>
            <w:div w:id="64036984">
              <w:marLeft w:val="0"/>
              <w:marRight w:val="0"/>
              <w:marTop w:val="0"/>
              <w:marBottom w:val="0"/>
              <w:divBdr>
                <w:top w:val="none" w:sz="0" w:space="0" w:color="auto"/>
                <w:left w:val="none" w:sz="0" w:space="0" w:color="auto"/>
                <w:bottom w:val="none" w:sz="0" w:space="0" w:color="auto"/>
                <w:right w:val="none" w:sz="0" w:space="0" w:color="auto"/>
              </w:divBdr>
              <w:divsChild>
                <w:div w:id="145630250">
                  <w:marLeft w:val="0"/>
                  <w:marRight w:val="0"/>
                  <w:marTop w:val="0"/>
                  <w:marBottom w:val="0"/>
                  <w:divBdr>
                    <w:top w:val="none" w:sz="0" w:space="0" w:color="auto"/>
                    <w:left w:val="none" w:sz="0" w:space="0" w:color="auto"/>
                    <w:bottom w:val="none" w:sz="0" w:space="0" w:color="auto"/>
                    <w:right w:val="none" w:sz="0" w:space="0" w:color="auto"/>
                  </w:divBdr>
                  <w:divsChild>
                    <w:div w:id="12667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2336">
          <w:marLeft w:val="0"/>
          <w:marRight w:val="0"/>
          <w:marTop w:val="0"/>
          <w:marBottom w:val="0"/>
          <w:divBdr>
            <w:top w:val="none" w:sz="0" w:space="0" w:color="auto"/>
            <w:left w:val="none" w:sz="0" w:space="0" w:color="auto"/>
            <w:bottom w:val="none" w:sz="0" w:space="0" w:color="auto"/>
            <w:right w:val="none" w:sz="0" w:space="0" w:color="auto"/>
          </w:divBdr>
          <w:divsChild>
            <w:div w:id="386535547">
              <w:marLeft w:val="0"/>
              <w:marRight w:val="0"/>
              <w:marTop w:val="0"/>
              <w:marBottom w:val="0"/>
              <w:divBdr>
                <w:top w:val="none" w:sz="0" w:space="0" w:color="auto"/>
                <w:left w:val="none" w:sz="0" w:space="0" w:color="auto"/>
                <w:bottom w:val="none" w:sz="0" w:space="0" w:color="auto"/>
                <w:right w:val="none" w:sz="0" w:space="0" w:color="auto"/>
              </w:divBdr>
              <w:divsChild>
                <w:div w:id="1090393981">
                  <w:marLeft w:val="0"/>
                  <w:marRight w:val="0"/>
                  <w:marTop w:val="0"/>
                  <w:marBottom w:val="0"/>
                  <w:divBdr>
                    <w:top w:val="none" w:sz="0" w:space="0" w:color="auto"/>
                    <w:left w:val="none" w:sz="0" w:space="0" w:color="auto"/>
                    <w:bottom w:val="none" w:sz="0" w:space="0" w:color="auto"/>
                    <w:right w:val="none" w:sz="0" w:space="0" w:color="auto"/>
                  </w:divBdr>
                  <w:divsChild>
                    <w:div w:id="11554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4802">
      <w:bodyDiv w:val="1"/>
      <w:marLeft w:val="0"/>
      <w:marRight w:val="0"/>
      <w:marTop w:val="0"/>
      <w:marBottom w:val="0"/>
      <w:divBdr>
        <w:top w:val="none" w:sz="0" w:space="0" w:color="auto"/>
        <w:left w:val="none" w:sz="0" w:space="0" w:color="auto"/>
        <w:bottom w:val="none" w:sz="0" w:space="0" w:color="auto"/>
        <w:right w:val="none" w:sz="0" w:space="0" w:color="auto"/>
      </w:divBdr>
    </w:div>
    <w:div w:id="1653438444">
      <w:bodyDiv w:val="1"/>
      <w:marLeft w:val="0"/>
      <w:marRight w:val="0"/>
      <w:marTop w:val="0"/>
      <w:marBottom w:val="0"/>
      <w:divBdr>
        <w:top w:val="none" w:sz="0" w:space="0" w:color="auto"/>
        <w:left w:val="none" w:sz="0" w:space="0" w:color="auto"/>
        <w:bottom w:val="none" w:sz="0" w:space="0" w:color="auto"/>
        <w:right w:val="none" w:sz="0" w:space="0" w:color="auto"/>
      </w:divBdr>
      <w:divsChild>
        <w:div w:id="549155008">
          <w:marLeft w:val="0"/>
          <w:marRight w:val="0"/>
          <w:marTop w:val="120"/>
          <w:marBottom w:val="0"/>
          <w:divBdr>
            <w:top w:val="none" w:sz="0" w:space="0" w:color="auto"/>
            <w:left w:val="none" w:sz="0" w:space="0" w:color="auto"/>
            <w:bottom w:val="none" w:sz="0" w:space="0" w:color="auto"/>
            <w:right w:val="none" w:sz="0" w:space="0" w:color="auto"/>
          </w:divBdr>
        </w:div>
        <w:div w:id="466554076">
          <w:marLeft w:val="0"/>
          <w:marRight w:val="0"/>
          <w:marTop w:val="120"/>
          <w:marBottom w:val="0"/>
          <w:divBdr>
            <w:top w:val="none" w:sz="0" w:space="0" w:color="auto"/>
            <w:left w:val="none" w:sz="0" w:space="0" w:color="auto"/>
            <w:bottom w:val="none" w:sz="0" w:space="0" w:color="auto"/>
            <w:right w:val="none" w:sz="0" w:space="0" w:color="auto"/>
          </w:divBdr>
        </w:div>
      </w:divsChild>
    </w:div>
    <w:div w:id="1660498751">
      <w:bodyDiv w:val="1"/>
      <w:marLeft w:val="0"/>
      <w:marRight w:val="0"/>
      <w:marTop w:val="0"/>
      <w:marBottom w:val="0"/>
      <w:divBdr>
        <w:top w:val="none" w:sz="0" w:space="0" w:color="auto"/>
        <w:left w:val="none" w:sz="0" w:space="0" w:color="auto"/>
        <w:bottom w:val="none" w:sz="0" w:space="0" w:color="auto"/>
        <w:right w:val="none" w:sz="0" w:space="0" w:color="auto"/>
      </w:divBdr>
    </w:div>
    <w:div w:id="1663774060">
      <w:bodyDiv w:val="1"/>
      <w:marLeft w:val="0"/>
      <w:marRight w:val="0"/>
      <w:marTop w:val="0"/>
      <w:marBottom w:val="0"/>
      <w:divBdr>
        <w:top w:val="none" w:sz="0" w:space="0" w:color="auto"/>
        <w:left w:val="none" w:sz="0" w:space="0" w:color="auto"/>
        <w:bottom w:val="none" w:sz="0" w:space="0" w:color="auto"/>
        <w:right w:val="none" w:sz="0" w:space="0" w:color="auto"/>
      </w:divBdr>
    </w:div>
    <w:div w:id="1700206316">
      <w:bodyDiv w:val="1"/>
      <w:marLeft w:val="0"/>
      <w:marRight w:val="0"/>
      <w:marTop w:val="0"/>
      <w:marBottom w:val="0"/>
      <w:divBdr>
        <w:top w:val="none" w:sz="0" w:space="0" w:color="auto"/>
        <w:left w:val="none" w:sz="0" w:space="0" w:color="auto"/>
        <w:bottom w:val="none" w:sz="0" w:space="0" w:color="auto"/>
        <w:right w:val="none" w:sz="0" w:space="0" w:color="auto"/>
      </w:divBdr>
      <w:divsChild>
        <w:div w:id="1088816653">
          <w:marLeft w:val="0"/>
          <w:marRight w:val="0"/>
          <w:marTop w:val="0"/>
          <w:marBottom w:val="0"/>
          <w:divBdr>
            <w:top w:val="none" w:sz="0" w:space="0" w:color="auto"/>
            <w:left w:val="none" w:sz="0" w:space="0" w:color="auto"/>
            <w:bottom w:val="none" w:sz="0" w:space="0" w:color="auto"/>
            <w:right w:val="none" w:sz="0" w:space="0" w:color="auto"/>
          </w:divBdr>
          <w:divsChild>
            <w:div w:id="1804077612">
              <w:marLeft w:val="0"/>
              <w:marRight w:val="0"/>
              <w:marTop w:val="0"/>
              <w:marBottom w:val="0"/>
              <w:divBdr>
                <w:top w:val="none" w:sz="0" w:space="0" w:color="auto"/>
                <w:left w:val="none" w:sz="0" w:space="0" w:color="auto"/>
                <w:bottom w:val="none" w:sz="0" w:space="0" w:color="auto"/>
                <w:right w:val="none" w:sz="0" w:space="0" w:color="auto"/>
              </w:divBdr>
            </w:div>
          </w:divsChild>
        </w:div>
        <w:div w:id="1981836307">
          <w:marLeft w:val="0"/>
          <w:marRight w:val="0"/>
          <w:marTop w:val="0"/>
          <w:marBottom w:val="0"/>
          <w:divBdr>
            <w:top w:val="none" w:sz="0" w:space="0" w:color="auto"/>
            <w:left w:val="none" w:sz="0" w:space="0" w:color="auto"/>
            <w:bottom w:val="none" w:sz="0" w:space="0" w:color="auto"/>
            <w:right w:val="none" w:sz="0" w:space="0" w:color="auto"/>
          </w:divBdr>
        </w:div>
        <w:div w:id="1526746693">
          <w:marLeft w:val="0"/>
          <w:marRight w:val="0"/>
          <w:marTop w:val="0"/>
          <w:marBottom w:val="0"/>
          <w:divBdr>
            <w:top w:val="none" w:sz="0" w:space="0" w:color="auto"/>
            <w:left w:val="none" w:sz="0" w:space="0" w:color="auto"/>
            <w:bottom w:val="none" w:sz="0" w:space="0" w:color="auto"/>
            <w:right w:val="none" w:sz="0" w:space="0" w:color="auto"/>
          </w:divBdr>
          <w:divsChild>
            <w:div w:id="1511338420">
              <w:marLeft w:val="0"/>
              <w:marRight w:val="0"/>
              <w:marTop w:val="0"/>
              <w:marBottom w:val="0"/>
              <w:divBdr>
                <w:top w:val="none" w:sz="0" w:space="0" w:color="auto"/>
                <w:left w:val="none" w:sz="0" w:space="0" w:color="auto"/>
                <w:bottom w:val="none" w:sz="0" w:space="0" w:color="auto"/>
                <w:right w:val="none" w:sz="0" w:space="0" w:color="auto"/>
              </w:divBdr>
              <w:divsChild>
                <w:div w:id="1287934422">
                  <w:blockQuote w:val="1"/>
                  <w:marLeft w:val="600"/>
                  <w:marRight w:val="0"/>
                  <w:marTop w:val="0"/>
                  <w:marBottom w:val="0"/>
                  <w:divBdr>
                    <w:top w:val="none" w:sz="0" w:space="0" w:color="auto"/>
                    <w:left w:val="none" w:sz="0" w:space="0" w:color="auto"/>
                    <w:bottom w:val="none" w:sz="0" w:space="0" w:color="auto"/>
                    <w:right w:val="none" w:sz="0" w:space="0" w:color="auto"/>
                  </w:divBdr>
                </w:div>
                <w:div w:id="320813109">
                  <w:marLeft w:val="0"/>
                  <w:marRight w:val="0"/>
                  <w:marTop w:val="0"/>
                  <w:marBottom w:val="0"/>
                  <w:divBdr>
                    <w:top w:val="none" w:sz="0" w:space="0" w:color="auto"/>
                    <w:left w:val="none" w:sz="0" w:space="0" w:color="auto"/>
                    <w:bottom w:val="none" w:sz="0" w:space="0" w:color="auto"/>
                    <w:right w:val="none" w:sz="0" w:space="0" w:color="auto"/>
                  </w:divBdr>
                  <w:divsChild>
                    <w:div w:id="7486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5948">
          <w:marLeft w:val="0"/>
          <w:marRight w:val="0"/>
          <w:marTop w:val="0"/>
          <w:marBottom w:val="0"/>
          <w:divBdr>
            <w:top w:val="none" w:sz="0" w:space="0" w:color="auto"/>
            <w:left w:val="none" w:sz="0" w:space="0" w:color="auto"/>
            <w:bottom w:val="none" w:sz="0" w:space="0" w:color="auto"/>
            <w:right w:val="none" w:sz="0" w:space="0" w:color="auto"/>
          </w:divBdr>
          <w:divsChild>
            <w:div w:id="7988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1414">
      <w:bodyDiv w:val="1"/>
      <w:marLeft w:val="0"/>
      <w:marRight w:val="0"/>
      <w:marTop w:val="0"/>
      <w:marBottom w:val="0"/>
      <w:divBdr>
        <w:top w:val="none" w:sz="0" w:space="0" w:color="auto"/>
        <w:left w:val="none" w:sz="0" w:space="0" w:color="auto"/>
        <w:bottom w:val="none" w:sz="0" w:space="0" w:color="auto"/>
        <w:right w:val="none" w:sz="0" w:space="0" w:color="auto"/>
      </w:divBdr>
    </w:div>
    <w:div w:id="1824618244">
      <w:bodyDiv w:val="1"/>
      <w:marLeft w:val="0"/>
      <w:marRight w:val="0"/>
      <w:marTop w:val="0"/>
      <w:marBottom w:val="0"/>
      <w:divBdr>
        <w:top w:val="none" w:sz="0" w:space="0" w:color="auto"/>
        <w:left w:val="none" w:sz="0" w:space="0" w:color="auto"/>
        <w:bottom w:val="none" w:sz="0" w:space="0" w:color="auto"/>
        <w:right w:val="none" w:sz="0" w:space="0" w:color="auto"/>
      </w:divBdr>
    </w:div>
    <w:div w:id="1885753630">
      <w:bodyDiv w:val="1"/>
      <w:marLeft w:val="0"/>
      <w:marRight w:val="0"/>
      <w:marTop w:val="0"/>
      <w:marBottom w:val="0"/>
      <w:divBdr>
        <w:top w:val="none" w:sz="0" w:space="0" w:color="auto"/>
        <w:left w:val="none" w:sz="0" w:space="0" w:color="auto"/>
        <w:bottom w:val="none" w:sz="0" w:space="0" w:color="auto"/>
        <w:right w:val="none" w:sz="0" w:space="0" w:color="auto"/>
      </w:divBdr>
    </w:div>
    <w:div w:id="1912883540">
      <w:bodyDiv w:val="1"/>
      <w:marLeft w:val="0"/>
      <w:marRight w:val="0"/>
      <w:marTop w:val="0"/>
      <w:marBottom w:val="0"/>
      <w:divBdr>
        <w:top w:val="none" w:sz="0" w:space="0" w:color="auto"/>
        <w:left w:val="none" w:sz="0" w:space="0" w:color="auto"/>
        <w:bottom w:val="none" w:sz="0" w:space="0" w:color="auto"/>
        <w:right w:val="none" w:sz="0" w:space="0" w:color="auto"/>
      </w:divBdr>
      <w:divsChild>
        <w:div w:id="1987515952">
          <w:marLeft w:val="0"/>
          <w:marRight w:val="0"/>
          <w:marTop w:val="0"/>
          <w:marBottom w:val="0"/>
          <w:divBdr>
            <w:top w:val="none" w:sz="0" w:space="0" w:color="auto"/>
            <w:left w:val="none" w:sz="0" w:space="0" w:color="auto"/>
            <w:bottom w:val="none" w:sz="0" w:space="0" w:color="auto"/>
            <w:right w:val="none" w:sz="0" w:space="0" w:color="auto"/>
          </w:divBdr>
        </w:div>
        <w:div w:id="945119772">
          <w:marLeft w:val="0"/>
          <w:marRight w:val="0"/>
          <w:marTop w:val="0"/>
          <w:marBottom w:val="0"/>
          <w:divBdr>
            <w:top w:val="none" w:sz="0" w:space="0" w:color="auto"/>
            <w:left w:val="none" w:sz="0" w:space="0" w:color="auto"/>
            <w:bottom w:val="none" w:sz="0" w:space="0" w:color="auto"/>
            <w:right w:val="none" w:sz="0" w:space="0" w:color="auto"/>
          </w:divBdr>
        </w:div>
      </w:divsChild>
    </w:div>
    <w:div w:id="197336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McgT7cBHWc&amp;t=11s" TargetMode="External"/><Relationship Id="rId13" Type="http://schemas.openxmlformats.org/officeDocument/2006/relationships/hyperlink" Target="https://documentos.admision.uc.cl/" TargetMode="External"/><Relationship Id="rId18" Type="http://schemas.openxmlformats.org/officeDocument/2006/relationships/hyperlink" Target="https://inclusion.uc.cl/piane-u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isionequidad@uc.cl" TargetMode="External"/><Relationship Id="rId7" Type="http://schemas.openxmlformats.org/officeDocument/2006/relationships/endnotes" Target="endnotes.xml"/><Relationship Id="rId12" Type="http://schemas.openxmlformats.org/officeDocument/2006/relationships/hyperlink" Target="https://docs.google.com/document/d/1-9TCIdAajBplyMFZmBX--t25xaF7f8j4LWdhHA4izxU/edit?usp=sharing" TargetMode="External"/><Relationship Id="rId17" Type="http://schemas.openxmlformats.org/officeDocument/2006/relationships/hyperlink" Target="https://inclusion.uc.cl/piane-u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arancelesybeneficios.u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ionequidad@u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umentos.admision.uc.cl/"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inclusion.uc.cl/piane-uc/" TargetMode="External"/><Relationship Id="rId4" Type="http://schemas.openxmlformats.org/officeDocument/2006/relationships/settings" Target="settings.xml"/><Relationship Id="rId9" Type="http://schemas.openxmlformats.org/officeDocument/2006/relationships/hyperlink" Target="https://docs.google.com/document/d/1-9TCIdAajBplyMFZmBX--t25xaF7f8j4LWdhHA4izxU/edit?usp=sharing" TargetMode="External"/><Relationship Id="rId14" Type="http://schemas.openxmlformats.org/officeDocument/2006/relationships/image" Target="media/image2.png"/><Relationship Id="rId22" Type="http://schemas.openxmlformats.org/officeDocument/2006/relationships/hyperlink" Target="https://zoom.us/j/9524484309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915D-F0C1-4AEE-8A51-FCCC2B15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1729</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CharactersWithSpaces>
  <SharedDoc>false</SharedDoc>
  <HLinks>
    <vt:vector size="114" baseType="variant">
      <vt:variant>
        <vt:i4>3473429</vt:i4>
      </vt:variant>
      <vt:variant>
        <vt:i4>63</vt:i4>
      </vt:variant>
      <vt:variant>
        <vt:i4>0</vt:i4>
      </vt:variant>
      <vt:variant>
        <vt:i4>5</vt:i4>
      </vt:variant>
      <vt:variant>
        <vt:lpwstr>mailto:dase@uc.cl</vt:lpwstr>
      </vt:variant>
      <vt:variant>
        <vt:lpwstr/>
      </vt:variant>
      <vt:variant>
        <vt:i4>3473429</vt:i4>
      </vt:variant>
      <vt:variant>
        <vt:i4>60</vt:i4>
      </vt:variant>
      <vt:variant>
        <vt:i4>0</vt:i4>
      </vt:variant>
      <vt:variant>
        <vt:i4>5</vt:i4>
      </vt:variant>
      <vt:variant>
        <vt:lpwstr>mailto:dase@uc.cl</vt:lpwstr>
      </vt:variant>
      <vt:variant>
        <vt:lpwstr/>
      </vt:variant>
      <vt:variant>
        <vt:i4>3473429</vt:i4>
      </vt:variant>
      <vt:variant>
        <vt:i4>57</vt:i4>
      </vt:variant>
      <vt:variant>
        <vt:i4>0</vt:i4>
      </vt:variant>
      <vt:variant>
        <vt:i4>5</vt:i4>
      </vt:variant>
      <vt:variant>
        <vt:lpwstr>mailto:dase@uc.cl</vt:lpwstr>
      </vt:variant>
      <vt:variant>
        <vt:lpwstr/>
      </vt:variant>
      <vt:variant>
        <vt:i4>7536688</vt:i4>
      </vt:variant>
      <vt:variant>
        <vt:i4>54</vt:i4>
      </vt:variant>
      <vt:variant>
        <vt:i4>0</vt:i4>
      </vt:variant>
      <vt:variant>
        <vt:i4>5</vt:i4>
      </vt:variant>
      <vt:variant>
        <vt:lpwstr>http://arancelesybeneficios.uc.cl/images/stories/pdf/preguntas frecuentes fuas uc talento 2015.pdf</vt:lpwstr>
      </vt:variant>
      <vt:variant>
        <vt:lpwstr/>
      </vt:variant>
      <vt:variant>
        <vt:i4>5767295</vt:i4>
      </vt:variant>
      <vt:variant>
        <vt:i4>51</vt:i4>
      </vt:variant>
      <vt:variant>
        <vt:i4>0</vt:i4>
      </vt:variant>
      <vt:variant>
        <vt:i4>5</vt:i4>
      </vt:variant>
      <vt:variant>
        <vt:lpwstr>http://arancelesybeneficios.uc.cl/images/stories/pdf/guia_acreditacion_postulantes_2015.pdf</vt:lpwstr>
      </vt:variant>
      <vt:variant>
        <vt:lpwstr/>
      </vt:variant>
      <vt:variant>
        <vt:i4>7405666</vt:i4>
      </vt:variant>
      <vt:variant>
        <vt:i4>48</vt:i4>
      </vt:variant>
      <vt:variant>
        <vt:i4>0</vt:i4>
      </vt:variant>
      <vt:variant>
        <vt:i4>5</vt:i4>
      </vt:variant>
      <vt:variant>
        <vt:lpwstr>http://arancelesybeneficios.uc.cl/images/stories/pdf/instructivo fuas uc 2015 final.pdf</vt:lpwstr>
      </vt:variant>
      <vt:variant>
        <vt:lpwstr/>
      </vt:variant>
      <vt:variant>
        <vt:i4>852089</vt:i4>
      </vt:variant>
      <vt:variant>
        <vt:i4>45</vt:i4>
      </vt:variant>
      <vt:variant>
        <vt:i4>0</vt:i4>
      </vt:variant>
      <vt:variant>
        <vt:i4>5</vt:i4>
      </vt:variant>
      <vt:variant>
        <vt:lpwstr>https://www2.puc.cl/web_dase/pdf/Borrador FUAS.pdf</vt:lpwstr>
      </vt:variant>
      <vt:variant>
        <vt:lpwstr/>
      </vt:variant>
      <vt:variant>
        <vt:i4>1245244</vt:i4>
      </vt:variant>
      <vt:variant>
        <vt:i4>42</vt:i4>
      </vt:variant>
      <vt:variant>
        <vt:i4>0</vt:i4>
      </vt:variant>
      <vt:variant>
        <vt:i4>5</vt:i4>
      </vt:variant>
      <vt:variant>
        <vt:lpwstr>https://www2.puc.cl/web_dase/jsp/bph_inicio.jsp;jsessionid=DD8A95714EBA4A1271BBE31347098FD8.tomcat1?ano_proceso=2015</vt:lpwstr>
      </vt:variant>
      <vt:variant>
        <vt:lpwstr/>
      </vt:variant>
      <vt:variant>
        <vt:i4>4522087</vt:i4>
      </vt:variant>
      <vt:variant>
        <vt:i4>30</vt:i4>
      </vt:variant>
      <vt:variant>
        <vt:i4>0</vt:i4>
      </vt:variant>
      <vt:variant>
        <vt:i4>5</vt:i4>
      </vt:variant>
      <vt:variant>
        <vt:lpwstr>https://www2.puc.cl/web_dase/jsp/bph_inicio.jsp?ano_proceso=2015</vt:lpwstr>
      </vt:variant>
      <vt:variant>
        <vt:lpwstr/>
      </vt:variant>
      <vt:variant>
        <vt:i4>4980858</vt:i4>
      </vt:variant>
      <vt:variant>
        <vt:i4>27</vt:i4>
      </vt:variant>
      <vt:variant>
        <vt:i4>0</vt:i4>
      </vt:variant>
      <vt:variant>
        <vt:i4>5</vt:i4>
      </vt:variant>
      <vt:variant>
        <vt:lpwstr>mailto:talento@uc.cl</vt:lpwstr>
      </vt:variant>
      <vt:variant>
        <vt:lpwstr/>
      </vt:variant>
      <vt:variant>
        <vt:i4>4980858</vt:i4>
      </vt:variant>
      <vt:variant>
        <vt:i4>24</vt:i4>
      </vt:variant>
      <vt:variant>
        <vt:i4>0</vt:i4>
      </vt:variant>
      <vt:variant>
        <vt:i4>5</vt:i4>
      </vt:variant>
      <vt:variant>
        <vt:lpwstr>mailto:talento@uc.cl</vt:lpwstr>
      </vt:variant>
      <vt:variant>
        <vt:lpwstr/>
      </vt:variant>
      <vt:variant>
        <vt:i4>4980858</vt:i4>
      </vt:variant>
      <vt:variant>
        <vt:i4>21</vt:i4>
      </vt:variant>
      <vt:variant>
        <vt:i4>0</vt:i4>
      </vt:variant>
      <vt:variant>
        <vt:i4>5</vt:i4>
      </vt:variant>
      <vt:variant>
        <vt:lpwstr>mailto:talento@uc.cl</vt:lpwstr>
      </vt:variant>
      <vt:variant>
        <vt:lpwstr/>
      </vt:variant>
      <vt:variant>
        <vt:i4>2687016</vt:i4>
      </vt:variant>
      <vt:variant>
        <vt:i4>18</vt:i4>
      </vt:variant>
      <vt:variant>
        <vt:i4>0</vt:i4>
      </vt:variant>
      <vt:variant>
        <vt:i4>5</vt:i4>
      </vt:variant>
      <vt:variant>
        <vt:lpwstr>http://admisionyregistros.uc.cl/images/futuros_alumnos/adm_especial/certificado_director_talento.pdf</vt:lpwstr>
      </vt:variant>
      <vt:variant>
        <vt:lpwstr/>
      </vt:variant>
      <vt:variant>
        <vt:i4>327767</vt:i4>
      </vt:variant>
      <vt:variant>
        <vt:i4>15</vt:i4>
      </vt:variant>
      <vt:variant>
        <vt:i4>0</vt:i4>
      </vt:variant>
      <vt:variant>
        <vt:i4>5</vt:i4>
      </vt:variant>
      <vt:variant>
        <vt:lpwstr>http://talento.uc.cl/</vt:lpwstr>
      </vt:variant>
      <vt:variant>
        <vt:lpwstr/>
      </vt:variant>
      <vt:variant>
        <vt:i4>2162712</vt:i4>
      </vt:variant>
      <vt:variant>
        <vt:i4>12</vt:i4>
      </vt:variant>
      <vt:variant>
        <vt:i4>0</vt:i4>
      </vt:variant>
      <vt:variant>
        <vt:i4>5</vt:i4>
      </vt:variant>
      <vt:variant>
        <vt:lpwstr>http://www.demre.cl/ranking_colegios/normativa.htm</vt:lpwstr>
      </vt:variant>
      <vt:variant>
        <vt:lpwstr>normas</vt:lpwstr>
      </vt:variant>
      <vt:variant>
        <vt:i4>4063291</vt:i4>
      </vt:variant>
      <vt:variant>
        <vt:i4>9</vt:i4>
      </vt:variant>
      <vt:variant>
        <vt:i4>0</vt:i4>
      </vt:variant>
      <vt:variant>
        <vt:i4>5</vt:i4>
      </vt:variant>
      <vt:variant>
        <vt:lpwstr>http://www.mime.mineduc.cl/</vt:lpwstr>
      </vt:variant>
      <vt:variant>
        <vt:lpwstr/>
      </vt:variant>
      <vt:variant>
        <vt:i4>1835032</vt:i4>
      </vt:variant>
      <vt:variant>
        <vt:i4>6</vt:i4>
      </vt:variant>
      <vt:variant>
        <vt:i4>0</vt:i4>
      </vt:variant>
      <vt:variant>
        <vt:i4>5</vt:i4>
      </vt:variant>
      <vt:variant>
        <vt:lpwstr>http://www.simce.cl/</vt:lpwstr>
      </vt:variant>
      <vt:variant>
        <vt:lpwstr/>
      </vt:variant>
      <vt:variant>
        <vt:i4>4980858</vt:i4>
      </vt:variant>
      <vt:variant>
        <vt:i4>3</vt:i4>
      </vt:variant>
      <vt:variant>
        <vt:i4>0</vt:i4>
      </vt:variant>
      <vt:variant>
        <vt:i4>5</vt:i4>
      </vt:variant>
      <vt:variant>
        <vt:lpwstr>mailto:talento@uc.cl</vt:lpwstr>
      </vt:variant>
      <vt:variant>
        <vt:lpwstr/>
      </vt:variant>
      <vt:variant>
        <vt:i4>8323139</vt:i4>
      </vt:variant>
      <vt:variant>
        <vt:i4>0</vt:i4>
      </vt:variant>
      <vt:variant>
        <vt:i4>0</vt:i4>
      </vt:variant>
      <vt:variant>
        <vt:i4>5</vt:i4>
      </vt:variant>
      <vt:variant>
        <vt:lpwstr>https://www4.uc.cl/POV/autenticacion/pov_autenticacion.jspx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dc:creator>
  <cp:lastModifiedBy>Constanza Rodríguez Peña</cp:lastModifiedBy>
  <cp:revision>3</cp:revision>
  <cp:lastPrinted>2019-06-06T20:55:00Z</cp:lastPrinted>
  <dcterms:created xsi:type="dcterms:W3CDTF">2021-09-03T15:37:00Z</dcterms:created>
  <dcterms:modified xsi:type="dcterms:W3CDTF">2021-09-03T15:43:00Z</dcterms:modified>
</cp:coreProperties>
</file>